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9" w:rsidRDefault="00816669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816669" w:rsidRPr="00732293" w:rsidRDefault="00386E45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816669" w:rsidRDefault="00816669" w:rsidP="0081666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3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666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816669" w:rsidRPr="00732293" w:rsidRDefault="00816669" w:rsidP="00816669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816669" w:rsidRPr="00732293" w:rsidRDefault="00816669" w:rsidP="0081666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816669" w:rsidRPr="00732293" w:rsidRDefault="00386E45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81666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816669" w:rsidRPr="00732293" w:rsidRDefault="00386E45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81666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816669" w:rsidRDefault="00816669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816669" w:rsidRPr="00E85365" w:rsidRDefault="00816669" w:rsidP="0081666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                                                                                                                 </w:t>
      </w:r>
    </w:p>
    <w:p w:rsidR="00816669" w:rsidRDefault="00816669" w:rsidP="0081666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816669" w:rsidRDefault="00816669" w:rsidP="00816669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 w:rsidR="00066FDC">
        <w:rPr>
          <w:u w:val="single"/>
          <w:lang w:val="es-MX"/>
        </w:rPr>
        <w:t>GUIA  DE APOYO N° 3</w:t>
      </w:r>
      <w:r>
        <w:rPr>
          <w:u w:val="single"/>
          <w:lang w:val="es-MX"/>
        </w:rPr>
        <w:t xml:space="preserve">  Ciencias Naturales   4º </w:t>
      </w:r>
      <w:r w:rsidRPr="00E85365">
        <w:rPr>
          <w:u w:val="single"/>
          <w:lang w:val="es-MX"/>
        </w:rPr>
        <w:t xml:space="preserve"> AÑO A</w:t>
      </w:r>
    </w:p>
    <w:p w:rsidR="00827B1B" w:rsidRPr="00827B1B" w:rsidRDefault="00827B1B" w:rsidP="00816669">
      <w:pPr>
        <w:spacing w:after="0"/>
        <w:rPr>
          <w:u w:val="single"/>
          <w:lang w:val="es-MX"/>
        </w:rPr>
      </w:pPr>
    </w:p>
    <w:p w:rsidR="00E25A47" w:rsidRPr="00F768CE" w:rsidRDefault="00816669" w:rsidP="00E25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CL"/>
        </w:rPr>
      </w:pPr>
      <w:r>
        <w:rPr>
          <w:lang w:val="es-MX"/>
        </w:rPr>
        <w:t xml:space="preserve">OBJETIVO: </w:t>
      </w:r>
      <w:r w:rsidR="00E25A47" w:rsidRPr="00F768CE">
        <w:rPr>
          <w:rFonts w:ascii="Arial" w:hAnsi="Arial" w:cs="Arial"/>
          <w:b/>
          <w:lang w:eastAsia="es-CL"/>
        </w:rPr>
        <w:t>(O</w:t>
      </w:r>
      <w:r w:rsidR="00E25A47" w:rsidRPr="00F768CE">
        <w:rPr>
          <w:rFonts w:ascii="Arial" w:hAnsi="Arial" w:cs="Arial"/>
          <w:b/>
          <w:bCs/>
          <w:lang w:val="es-ES"/>
        </w:rPr>
        <w:t xml:space="preserve">A 5) </w:t>
      </w:r>
      <w:r w:rsidR="00E25A47" w:rsidRPr="00F768CE">
        <w:rPr>
          <w:rFonts w:ascii="Arial" w:hAnsi="Arial" w:cs="Arial"/>
        </w:rPr>
        <w:t xml:space="preserve"> Identi</w:t>
      </w:r>
      <w:r w:rsidR="00E25A47" w:rsidRPr="00F768CE">
        <w:rPr>
          <w:rFonts w:ascii="Arial" w:hAnsi="Arial" w:cs="Arial"/>
        </w:rPr>
        <w:softHyphen/>
        <w:t xml:space="preserve">ficar y describir, usando modelos, estructuras del sistema esquelético y algunas de sus funciones como protección (costillas y cráneo), soporte (vértebras y columna vertebral) y movimiento (pelvis y fémur). </w:t>
      </w:r>
    </w:p>
    <w:p w:rsidR="00E25A47" w:rsidRDefault="00E25A47" w:rsidP="00816669">
      <w:pPr>
        <w:spacing w:after="0"/>
        <w:rPr>
          <w:lang w:val="es-MX"/>
        </w:rPr>
      </w:pPr>
    </w:p>
    <w:p w:rsidR="00AF1E74" w:rsidRDefault="00816669" w:rsidP="00816669">
      <w:pPr>
        <w:spacing w:after="0"/>
        <w:rPr>
          <w:lang w:val="es-MX"/>
        </w:rPr>
      </w:pPr>
      <w:r>
        <w:rPr>
          <w:lang w:val="es-MX"/>
        </w:rPr>
        <w:t>ATIVIDADES:</w:t>
      </w:r>
      <w:r w:rsidR="00F56D98">
        <w:rPr>
          <w:lang w:val="es-MX"/>
        </w:rPr>
        <w:t xml:space="preserve"> Lee las páginas 38 y  39</w:t>
      </w:r>
      <w:r w:rsidR="00E009F0">
        <w:rPr>
          <w:lang w:val="es-MX"/>
        </w:rPr>
        <w:t xml:space="preserve"> de tu texto de ciencias y responde tu guía de apoyo.</w:t>
      </w:r>
    </w:p>
    <w:p w:rsidR="004B5050" w:rsidRPr="00E009F0" w:rsidRDefault="00AF1E74" w:rsidP="00816669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</w:t>
      </w:r>
      <w:r w:rsidR="00E009F0">
        <w:rPr>
          <w:lang w:val="es-MX"/>
        </w:rPr>
        <w:t xml:space="preserve">                                                                                         </w:t>
      </w:r>
      <w:r>
        <w:rPr>
          <w:lang w:val="es-MX"/>
        </w:rPr>
        <w:t xml:space="preserve">  </w:t>
      </w:r>
      <w:r w:rsidR="00E009F0">
        <w:rPr>
          <w:lang w:val="es-MX"/>
        </w:rPr>
        <w:t xml:space="preserve"> </w:t>
      </w:r>
      <w:r w:rsidR="00E009F0">
        <w:rPr>
          <w:noProof/>
          <w:lang w:eastAsia="es-CL"/>
        </w:rPr>
        <w:t xml:space="preserve">         </w:t>
      </w:r>
      <w:r w:rsidR="004B5050">
        <w:rPr>
          <w:lang w:val="es-MX"/>
        </w:rPr>
        <w:t xml:space="preserve">                                       </w:t>
      </w:r>
    </w:p>
    <w:p w:rsidR="00816669" w:rsidRDefault="008B39A1" w:rsidP="008B39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B39A1">
        <w:rPr>
          <w:rFonts w:ascii="Arial" w:hAnsi="Arial" w:cs="Arial"/>
          <w:b/>
          <w:sz w:val="24"/>
          <w:szCs w:val="24"/>
        </w:rPr>
        <w:t>Completa con la información solicitada.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E54B4" w:rsidTr="003E54B4">
        <w:tc>
          <w:tcPr>
            <w:tcW w:w="4489" w:type="dxa"/>
          </w:tcPr>
          <w:p w:rsidR="003E54B4" w:rsidRPr="003E54B4" w:rsidRDefault="003E54B4" w:rsidP="003E54B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Escribe dos acciones saludables para el cuerpo humano.</w:t>
            </w:r>
          </w:p>
        </w:tc>
        <w:tc>
          <w:tcPr>
            <w:tcW w:w="4489" w:type="dxa"/>
          </w:tcPr>
          <w:p w:rsid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1-</w:t>
            </w:r>
          </w:p>
          <w:p w:rsidR="003E54B4" w:rsidRP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2-</w:t>
            </w:r>
          </w:p>
        </w:tc>
      </w:tr>
      <w:tr w:rsidR="003E54B4" w:rsidTr="003E54B4">
        <w:tc>
          <w:tcPr>
            <w:tcW w:w="4489" w:type="dxa"/>
          </w:tcPr>
          <w:p w:rsidR="003E54B4" w:rsidRPr="003E54B4" w:rsidRDefault="003E54B4" w:rsidP="003E54B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medida debes tener al andar en bicicleta o al trotar?</w:t>
            </w:r>
          </w:p>
        </w:tc>
        <w:tc>
          <w:tcPr>
            <w:tcW w:w="4489" w:type="dxa"/>
          </w:tcPr>
          <w:p w:rsid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1-</w:t>
            </w:r>
          </w:p>
          <w:p w:rsidR="003E54B4" w:rsidRP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2-</w:t>
            </w:r>
          </w:p>
        </w:tc>
      </w:tr>
      <w:tr w:rsidR="003E54B4" w:rsidTr="003E54B4">
        <w:tc>
          <w:tcPr>
            <w:tcW w:w="4489" w:type="dxa"/>
          </w:tcPr>
          <w:p w:rsidR="003E54B4" w:rsidRPr="003E54B4" w:rsidRDefault="003E54B4" w:rsidP="003E54B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alimentos son ricos en minerales, como el calcio, fosforo y vitamina D?</w:t>
            </w:r>
          </w:p>
        </w:tc>
        <w:tc>
          <w:tcPr>
            <w:tcW w:w="4489" w:type="dxa"/>
          </w:tcPr>
          <w:p w:rsid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1-</w:t>
            </w:r>
          </w:p>
          <w:p w:rsidR="003E54B4" w:rsidRP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2-</w:t>
            </w:r>
          </w:p>
        </w:tc>
      </w:tr>
      <w:tr w:rsidR="003E54B4" w:rsidTr="003E54B4">
        <w:tc>
          <w:tcPr>
            <w:tcW w:w="4489" w:type="dxa"/>
          </w:tcPr>
          <w:p w:rsidR="003E54B4" w:rsidRPr="003E54B4" w:rsidRDefault="003E54B4" w:rsidP="003E54B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actividades diarias de 60 minutos podrías realizar?</w:t>
            </w:r>
          </w:p>
        </w:tc>
        <w:tc>
          <w:tcPr>
            <w:tcW w:w="4489" w:type="dxa"/>
          </w:tcPr>
          <w:p w:rsid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1-</w:t>
            </w:r>
          </w:p>
          <w:p w:rsidR="003E54B4" w:rsidRPr="003E54B4" w:rsidRDefault="003E54B4" w:rsidP="008B39A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2-</w:t>
            </w:r>
          </w:p>
        </w:tc>
      </w:tr>
      <w:tr w:rsidR="003E54B4" w:rsidTr="003E54B4">
        <w:tc>
          <w:tcPr>
            <w:tcW w:w="4489" w:type="dxa"/>
          </w:tcPr>
          <w:p w:rsidR="003E54B4" w:rsidRPr="008D5612" w:rsidRDefault="003B19C6" w:rsidP="008D561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¿Por qué es importante mantener una adecuada postura corporal?, que recomiendan los doctores.</w:t>
            </w:r>
          </w:p>
        </w:tc>
        <w:tc>
          <w:tcPr>
            <w:tcW w:w="4489" w:type="dxa"/>
          </w:tcPr>
          <w:p w:rsidR="003E54B4" w:rsidRDefault="003B19C6" w:rsidP="003B19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</w:t>
            </w:r>
          </w:p>
          <w:p w:rsidR="003B19C6" w:rsidRPr="003B19C6" w:rsidRDefault="003B19C6" w:rsidP="003B19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2-</w:t>
            </w:r>
          </w:p>
        </w:tc>
      </w:tr>
    </w:tbl>
    <w:p w:rsidR="008B39A1" w:rsidRDefault="008B39A1" w:rsidP="008B39A1">
      <w:pPr>
        <w:rPr>
          <w:rFonts w:ascii="Arial" w:hAnsi="Arial" w:cs="Arial"/>
          <w:b/>
          <w:sz w:val="24"/>
          <w:szCs w:val="24"/>
        </w:rPr>
      </w:pPr>
    </w:p>
    <w:p w:rsidR="00816669" w:rsidRPr="003D776F" w:rsidRDefault="003B19C6" w:rsidP="0081666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Ciencia al día. Lee, piensa y responde.</w:t>
      </w:r>
      <w:r w:rsidR="003D776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D776F">
        <w:rPr>
          <w:rFonts w:ascii="Arial" w:hAnsi="Arial" w:cs="Arial"/>
          <w:b/>
          <w:sz w:val="24"/>
          <w:szCs w:val="24"/>
        </w:rPr>
        <w:t>( páginas</w:t>
      </w:r>
      <w:proofErr w:type="gramEnd"/>
      <w:r w:rsidR="003D776F">
        <w:rPr>
          <w:rFonts w:ascii="Arial" w:hAnsi="Arial" w:cs="Arial"/>
          <w:b/>
          <w:sz w:val="24"/>
          <w:szCs w:val="24"/>
        </w:rPr>
        <w:t xml:space="preserve"> 44 y 45).</w:t>
      </w:r>
    </w:p>
    <w:p w:rsidR="00816669" w:rsidRPr="00CA620C" w:rsidRDefault="003D776F" w:rsidP="0081666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nos permite detectar el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alcotest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16669" w:rsidRPr="00CA620C">
        <w:rPr>
          <w:rFonts w:ascii="Arial" w:hAnsi="Arial" w:cs="Arial"/>
          <w:sz w:val="24"/>
          <w:szCs w:val="24"/>
        </w:rPr>
        <w:t>?</w:t>
      </w:r>
      <w:proofErr w:type="gramEnd"/>
    </w:p>
    <w:p w:rsidR="00816669" w:rsidRPr="00CA620C" w:rsidRDefault="00816669" w:rsidP="00816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 w:rsidR="006F5795">
        <w:rPr>
          <w:rFonts w:ascii="Arial" w:hAnsi="Arial" w:cs="Arial"/>
          <w:sz w:val="24"/>
          <w:szCs w:val="24"/>
        </w:rPr>
        <w:t>________________________</w:t>
      </w:r>
    </w:p>
    <w:p w:rsidR="003D776F" w:rsidRPr="003D776F" w:rsidRDefault="003D776F" w:rsidP="003D776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16669" w:rsidRPr="00CA620C" w:rsidRDefault="003D776F" w:rsidP="008166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Luego de leer el texto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curiosodades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”, ¿crees que es posible estar un minuto y no pensar en nada?, ¿ Qué crees que sucede con nuestro cerebro constantemente?</w:t>
      </w:r>
    </w:p>
    <w:p w:rsidR="00816669" w:rsidRPr="00CA620C" w:rsidRDefault="00816669" w:rsidP="00816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16669" w:rsidRPr="00CA620C" w:rsidRDefault="003D776F" w:rsidP="008166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 fue María Cecilia </w:t>
      </w:r>
      <w:proofErr w:type="gramStart"/>
      <w:r>
        <w:rPr>
          <w:rFonts w:ascii="Arial" w:hAnsi="Arial" w:cs="Arial"/>
          <w:sz w:val="24"/>
          <w:szCs w:val="24"/>
        </w:rPr>
        <w:t xml:space="preserve">Hidalgo </w:t>
      </w:r>
      <w:r w:rsidR="00816669" w:rsidRPr="00CA620C">
        <w:rPr>
          <w:rFonts w:ascii="Arial" w:hAnsi="Arial" w:cs="Arial"/>
          <w:sz w:val="24"/>
          <w:szCs w:val="24"/>
        </w:rPr>
        <w:t>?</w:t>
      </w:r>
      <w:proofErr w:type="gramEnd"/>
    </w:p>
    <w:p w:rsidR="00816669" w:rsidRDefault="00816669" w:rsidP="00816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</w:t>
      </w:r>
      <w:r w:rsidR="006F5795">
        <w:rPr>
          <w:rFonts w:ascii="Arial" w:hAnsi="Arial" w:cs="Arial"/>
          <w:sz w:val="24"/>
          <w:szCs w:val="24"/>
        </w:rPr>
        <w:t>_____________________________</w:t>
      </w:r>
      <w:r w:rsidR="003D776F">
        <w:rPr>
          <w:rFonts w:ascii="Arial" w:hAnsi="Arial" w:cs="Arial"/>
          <w:sz w:val="24"/>
          <w:szCs w:val="24"/>
        </w:rPr>
        <w:t>_</w:t>
      </w:r>
    </w:p>
    <w:p w:rsidR="003D776F" w:rsidRDefault="003D776F" w:rsidP="00816669">
      <w:pPr>
        <w:jc w:val="both"/>
        <w:rPr>
          <w:rFonts w:ascii="Arial" w:hAnsi="Arial" w:cs="Arial"/>
          <w:sz w:val="24"/>
          <w:szCs w:val="24"/>
        </w:rPr>
      </w:pPr>
    </w:p>
    <w:p w:rsidR="008039CA" w:rsidRDefault="008039CA" w:rsidP="00816669">
      <w:pPr>
        <w:jc w:val="both"/>
        <w:rPr>
          <w:rFonts w:ascii="Arial" w:hAnsi="Arial" w:cs="Arial"/>
          <w:sz w:val="24"/>
          <w:szCs w:val="24"/>
        </w:rPr>
      </w:pPr>
    </w:p>
    <w:p w:rsidR="006F5795" w:rsidRPr="003D776F" w:rsidRDefault="003D776F" w:rsidP="003D77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Define brevemente.</w:t>
      </w:r>
    </w:p>
    <w:p w:rsidR="00816669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Estimulo: ____________________________________________________</w:t>
      </w:r>
    </w:p>
    <w:p w:rsidR="003D776F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Respuesta:___________________________________________________</w:t>
      </w:r>
    </w:p>
    <w:p w:rsidR="003D776F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Cerebro:_____________________________________________________</w:t>
      </w:r>
    </w:p>
    <w:p w:rsidR="003D776F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Nervios:______________________________________________________</w:t>
      </w:r>
    </w:p>
    <w:p w:rsidR="003D776F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Cráneo:______________________________________________________</w:t>
      </w:r>
    </w:p>
    <w:p w:rsidR="003D776F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Receptor:_____________________________________________________</w:t>
      </w:r>
    </w:p>
    <w:p w:rsidR="003D776F" w:rsidRDefault="003D776F" w:rsidP="003D77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Efector:______________________________________________________</w:t>
      </w:r>
    </w:p>
    <w:p w:rsidR="003D776F" w:rsidRPr="003D776F" w:rsidRDefault="003D776F" w:rsidP="003D776F">
      <w:pPr>
        <w:jc w:val="both"/>
        <w:rPr>
          <w:rFonts w:ascii="Arial" w:hAnsi="Arial" w:cs="Arial"/>
          <w:sz w:val="24"/>
          <w:szCs w:val="24"/>
        </w:rPr>
      </w:pPr>
    </w:p>
    <w:p w:rsidR="003D776F" w:rsidRDefault="003D776F" w:rsidP="00827B1B">
      <w:pPr>
        <w:rPr>
          <w:rFonts w:ascii="Arial" w:hAnsi="Arial" w:cs="Arial"/>
          <w:sz w:val="24"/>
          <w:szCs w:val="24"/>
        </w:rPr>
      </w:pPr>
    </w:p>
    <w:p w:rsidR="003D776F" w:rsidRDefault="003D776F" w:rsidP="00827B1B">
      <w:pPr>
        <w:rPr>
          <w:rFonts w:ascii="Arial" w:hAnsi="Arial" w:cs="Arial"/>
          <w:sz w:val="24"/>
          <w:szCs w:val="24"/>
        </w:rPr>
      </w:pPr>
    </w:p>
    <w:p w:rsidR="00827B1B" w:rsidRPr="006F5795" w:rsidRDefault="00827B1B" w:rsidP="00827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ALUMNO/A ___________________________________________</w:t>
      </w:r>
    </w:p>
    <w:sectPr w:rsidR="00827B1B" w:rsidRPr="006F5795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14C"/>
    <w:multiLevelType w:val="hybridMultilevel"/>
    <w:tmpl w:val="04B60470"/>
    <w:lvl w:ilvl="0" w:tplc="ED22F3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051"/>
    <w:multiLevelType w:val="hybridMultilevel"/>
    <w:tmpl w:val="2182D506"/>
    <w:lvl w:ilvl="0" w:tplc="51548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0837"/>
    <w:multiLevelType w:val="hybridMultilevel"/>
    <w:tmpl w:val="CAA264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5067E"/>
    <w:multiLevelType w:val="hybridMultilevel"/>
    <w:tmpl w:val="620CE35E"/>
    <w:lvl w:ilvl="0" w:tplc="1BA4D77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5FD07AA"/>
    <w:multiLevelType w:val="hybridMultilevel"/>
    <w:tmpl w:val="8BEA1D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468A4"/>
    <w:multiLevelType w:val="hybridMultilevel"/>
    <w:tmpl w:val="EF541894"/>
    <w:lvl w:ilvl="0" w:tplc="728E5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B03BC"/>
    <w:multiLevelType w:val="hybridMultilevel"/>
    <w:tmpl w:val="BEF45176"/>
    <w:lvl w:ilvl="0" w:tplc="00146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669"/>
    <w:rsid w:val="00033EDA"/>
    <w:rsid w:val="00037E37"/>
    <w:rsid w:val="0005466E"/>
    <w:rsid w:val="00060D80"/>
    <w:rsid w:val="00066FDC"/>
    <w:rsid w:val="00092669"/>
    <w:rsid w:val="001958A6"/>
    <w:rsid w:val="002567AA"/>
    <w:rsid w:val="002D2D13"/>
    <w:rsid w:val="002F2C0D"/>
    <w:rsid w:val="00386E45"/>
    <w:rsid w:val="003B19C6"/>
    <w:rsid w:val="003D776F"/>
    <w:rsid w:val="003E536A"/>
    <w:rsid w:val="003E54B4"/>
    <w:rsid w:val="004B5050"/>
    <w:rsid w:val="006F5795"/>
    <w:rsid w:val="008039CA"/>
    <w:rsid w:val="00816669"/>
    <w:rsid w:val="00827B1B"/>
    <w:rsid w:val="008B39A1"/>
    <w:rsid w:val="008D5612"/>
    <w:rsid w:val="00AF1E74"/>
    <w:rsid w:val="00B40583"/>
    <w:rsid w:val="00B713E0"/>
    <w:rsid w:val="00CE288B"/>
    <w:rsid w:val="00E009F0"/>
    <w:rsid w:val="00E014EF"/>
    <w:rsid w:val="00E25A47"/>
    <w:rsid w:val="00F5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666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8166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666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6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10</cp:revision>
  <dcterms:created xsi:type="dcterms:W3CDTF">2020-03-17T22:13:00Z</dcterms:created>
  <dcterms:modified xsi:type="dcterms:W3CDTF">2020-03-19T23:12:00Z</dcterms:modified>
</cp:coreProperties>
</file>