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DD446A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DD446A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DD446A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060B8E">
        <w:rPr>
          <w:rFonts w:ascii="Arial" w:hAnsi="Arial" w:cs="Arial"/>
          <w:b/>
          <w:color w:val="000000" w:themeColor="text1"/>
          <w:sz w:val="16"/>
          <w:szCs w:val="16"/>
        </w:rPr>
        <w:t>Karen Lara Agurto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CURSO: </w:t>
      </w:r>
      <w:r w:rsidR="00060B8E">
        <w:rPr>
          <w:rFonts w:ascii="Arial" w:hAnsi="Arial" w:cs="Arial"/>
          <w:b/>
          <w:color w:val="000000" w:themeColor="text1"/>
          <w:sz w:val="16"/>
          <w:szCs w:val="16"/>
        </w:rPr>
        <w:t>4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° </w:t>
      </w:r>
      <w:r w:rsidR="00060B8E">
        <w:rPr>
          <w:rFonts w:ascii="Arial" w:hAnsi="Arial" w:cs="Arial"/>
          <w:b/>
          <w:color w:val="000000" w:themeColor="text1"/>
          <w:sz w:val="16"/>
          <w:szCs w:val="16"/>
        </w:rPr>
        <w:t xml:space="preserve">Medio 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5D13A9" w:rsidP="005D13A9">
      <w:pPr>
        <w:pStyle w:val="Sinespaciado"/>
        <w:rPr>
          <w:rFonts w:ascii="Verdana" w:hAnsi="Verdana"/>
          <w:b/>
          <w:lang w:val="es-MX"/>
        </w:rPr>
      </w:pPr>
    </w:p>
    <w:p w:rsidR="00060B8E" w:rsidRDefault="00255E32" w:rsidP="00060B8E">
      <w:pPr>
        <w:spacing w:after="0"/>
        <w:jc w:val="center"/>
        <w:rPr>
          <w:bCs/>
          <w:i/>
          <w:u w:val="single"/>
        </w:rPr>
      </w:pPr>
      <w:r w:rsidRPr="00060B8E">
        <w:rPr>
          <w:i/>
          <w:lang w:val="es-MX"/>
        </w:rPr>
        <w:t xml:space="preserve">GUIA N° </w:t>
      </w:r>
      <w:r w:rsidR="00060B8E" w:rsidRPr="00060B8E">
        <w:rPr>
          <w:i/>
          <w:lang w:val="es-MX"/>
        </w:rPr>
        <w:t>2</w:t>
      </w:r>
      <w:r w:rsidR="00060B8E" w:rsidRPr="00060B8E">
        <w:rPr>
          <w:i/>
          <w:lang w:val="es-MX"/>
        </w:rPr>
        <w:br/>
      </w:r>
      <w:r w:rsidR="00060B8E" w:rsidRPr="00060B8E">
        <w:rPr>
          <w:bCs/>
          <w:i/>
          <w:u w:val="single"/>
        </w:rPr>
        <w:t>Estructuras celulares - Función y ubicación del ADN</w:t>
      </w:r>
    </w:p>
    <w:p w:rsidR="00060B8E" w:rsidRDefault="00060B8E" w:rsidP="00060B8E">
      <w:pPr>
        <w:spacing w:after="0"/>
        <w:jc w:val="center"/>
        <w:rPr>
          <w:rFonts w:ascii="Arial" w:hAnsi="Arial" w:cs="Arial"/>
        </w:rPr>
      </w:pPr>
    </w:p>
    <w:p w:rsidR="00060B8E" w:rsidRDefault="00060B8E" w:rsidP="00060B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Realizar actividad que se encuentran a continuación, estas corresponden a la pagina 212 y 213 del texto de estudio en la que se pueden apoyar. (Entregada fotopia en clases). </w:t>
      </w:r>
    </w:p>
    <w:p w:rsidR="00060B8E" w:rsidRDefault="00060B8E" w:rsidP="00060B8E">
      <w:pPr>
        <w:spacing w:after="0"/>
        <w:rPr>
          <w:rFonts w:ascii="Arial" w:hAnsi="Arial" w:cs="Arial"/>
        </w:rPr>
      </w:pPr>
    </w:p>
    <w:p w:rsidR="00060B8E" w:rsidRDefault="00060B8E" w:rsidP="00060B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Actividad 1:</w:t>
      </w:r>
    </w:p>
    <w:p w:rsidR="00060B8E" w:rsidRDefault="00060B8E" w:rsidP="00060B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fotografía que se presenta corresponde a una célula eucarionte a partir de ella responda las siguientes preguntas.</w:t>
      </w:r>
    </w:p>
    <w:p w:rsidR="00060B8E" w:rsidRPr="00060B8E" w:rsidRDefault="00060B8E" w:rsidP="00060B8E">
      <w:pPr>
        <w:spacing w:after="0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167067</wp:posOffset>
            </wp:positionV>
            <wp:extent cx="4688840" cy="29152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3-18 a la(s) 09.14.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3A9" w:rsidRPr="00060B8E" w:rsidRDefault="005D13A9" w:rsidP="009C7162">
      <w:pPr>
        <w:spacing w:after="0"/>
      </w:pPr>
    </w:p>
    <w:p w:rsidR="00255E32" w:rsidRDefault="00255E32" w:rsidP="009C7162">
      <w:pPr>
        <w:spacing w:after="0"/>
        <w:rPr>
          <w:lang w:val="es-MX"/>
        </w:rPr>
      </w:pPr>
    </w:p>
    <w:p w:rsidR="00255E32" w:rsidRDefault="00255E32" w:rsidP="009C7162">
      <w:pPr>
        <w:spacing w:after="0"/>
        <w:rPr>
          <w:lang w:val="es-MX"/>
        </w:rPr>
      </w:pPr>
    </w:p>
    <w:p w:rsidR="00255E32" w:rsidRDefault="00255E32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060B8E" w:rsidRDefault="00060B8E" w:rsidP="009C7162">
      <w:pPr>
        <w:spacing w:after="0"/>
        <w:rPr>
          <w:lang w:val="es-MX"/>
        </w:rPr>
      </w:pPr>
    </w:p>
    <w:p w:rsid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Conteste:</w:t>
      </w:r>
    </w:p>
    <w:p w:rsidR="00060B8E" w:rsidRPr="00AF64E8" w:rsidRDefault="00060B8E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AF64E8">
        <w:rPr>
          <w:rFonts w:ascii="Arial" w:eastAsia="Times New Roman" w:hAnsi="Arial" w:cs="Arial"/>
          <w:lang w:eastAsia="es-ES_tradnl"/>
        </w:rPr>
        <w:t xml:space="preserve">1.- </w:t>
      </w:r>
      <w:r w:rsidRPr="00060B8E">
        <w:rPr>
          <w:rFonts w:ascii="Arial" w:eastAsia="Times New Roman" w:hAnsi="Arial" w:cs="Arial"/>
          <w:lang w:eastAsia="es-ES_tradnl"/>
        </w:rPr>
        <w:t xml:space="preserve">Describe la función de cinco estructuras representadas de la célula de mucosa bucal. </w:t>
      </w:r>
      <w:r w:rsidR="00AF64E8">
        <w:rPr>
          <w:rFonts w:ascii="Arial" w:eastAsia="Times New Roman" w:hAnsi="Arial" w:cs="Arial"/>
          <w:lang w:eastAsia="es-ES_tradnl"/>
        </w:rPr>
        <w:br/>
      </w:r>
      <w:r w:rsidR="00AF64E8">
        <w:rPr>
          <w:rFonts w:ascii="Arial" w:eastAsia="Times New Roman" w:hAnsi="Arial" w:cs="Arial"/>
          <w:lang w:eastAsia="es-ES_tradnl"/>
        </w:rPr>
        <w:br/>
      </w:r>
      <w:r w:rsidRPr="00AF64E8">
        <w:rPr>
          <w:rFonts w:ascii="Arial" w:eastAsia="Times New Roman" w:hAnsi="Arial" w:cs="Arial"/>
          <w:lang w:eastAsia="es-ES_tradnl"/>
        </w:rPr>
        <w:t xml:space="preserve">2.- </w:t>
      </w:r>
      <w:r w:rsidRPr="00060B8E">
        <w:rPr>
          <w:rFonts w:ascii="Arial" w:eastAsia="Times New Roman" w:hAnsi="Arial" w:cs="Arial"/>
          <w:lang w:eastAsia="es-ES_tradnl"/>
        </w:rPr>
        <w:t>¿El ADN se encuentra en el núcleo solamente? Fundamenta.</w:t>
      </w:r>
      <w:r w:rsidRPr="00060B8E">
        <w:rPr>
          <w:rFonts w:ascii="Arial" w:eastAsia="Times New Roman" w:hAnsi="Arial" w:cs="Arial"/>
          <w:lang w:eastAsia="es-ES_tradnl"/>
        </w:rPr>
        <w:br/>
      </w:r>
      <w:r w:rsidR="00AF64E8">
        <w:rPr>
          <w:rFonts w:ascii="Arial" w:eastAsia="Times New Roman" w:hAnsi="Arial" w:cs="Arial"/>
          <w:lang w:eastAsia="es-ES_tradnl"/>
        </w:rPr>
        <w:br/>
      </w:r>
      <w:r w:rsidRPr="00AF64E8">
        <w:rPr>
          <w:rFonts w:ascii="Arial" w:eastAsia="Times New Roman" w:hAnsi="Arial" w:cs="Arial"/>
          <w:lang w:eastAsia="es-ES_tradnl"/>
        </w:rPr>
        <w:t xml:space="preserve">3.- </w:t>
      </w:r>
      <w:r w:rsidRPr="00060B8E">
        <w:rPr>
          <w:rFonts w:ascii="Arial" w:eastAsia="Times New Roman" w:hAnsi="Arial" w:cs="Arial"/>
          <w:lang w:eastAsia="es-ES_tradnl"/>
        </w:rPr>
        <w:t>¿Cuál es la función de la molécula de ADN?</w:t>
      </w:r>
      <w:r w:rsidRPr="00060B8E">
        <w:rPr>
          <w:rFonts w:ascii="Arial" w:eastAsia="Times New Roman" w:hAnsi="Arial" w:cs="Arial"/>
          <w:lang w:eastAsia="es-ES_tradnl"/>
        </w:rPr>
        <w:br/>
      </w:r>
      <w:r w:rsidR="00AF64E8">
        <w:rPr>
          <w:rFonts w:ascii="Arial" w:eastAsia="Times New Roman" w:hAnsi="Arial" w:cs="Arial"/>
          <w:lang w:eastAsia="es-ES_tradnl"/>
        </w:rPr>
        <w:br/>
      </w:r>
      <w:r w:rsidRPr="00AF64E8">
        <w:rPr>
          <w:rFonts w:ascii="Arial" w:eastAsia="Times New Roman" w:hAnsi="Arial" w:cs="Arial"/>
          <w:lang w:eastAsia="es-ES_tradnl"/>
        </w:rPr>
        <w:t xml:space="preserve">4.- </w:t>
      </w:r>
      <w:r w:rsidRPr="00060B8E">
        <w:rPr>
          <w:rFonts w:ascii="Arial" w:eastAsia="Times New Roman" w:hAnsi="Arial" w:cs="Arial"/>
          <w:lang w:eastAsia="es-ES_tradnl"/>
        </w:rPr>
        <w:t xml:space="preserve">¿En qué momento del ciclo celular son visibles los cromosomas? </w:t>
      </w:r>
      <w:r w:rsidRPr="00AF64E8">
        <w:rPr>
          <w:rFonts w:ascii="Arial" w:eastAsia="Times New Roman" w:hAnsi="Arial" w:cs="Arial"/>
          <w:lang w:eastAsia="es-ES_tradnl"/>
        </w:rPr>
        <w:br/>
      </w:r>
      <w:r w:rsidR="00AF64E8">
        <w:rPr>
          <w:rFonts w:ascii="Arial" w:eastAsia="Times New Roman" w:hAnsi="Arial" w:cs="Arial"/>
          <w:lang w:eastAsia="es-ES_tradnl"/>
        </w:rPr>
        <w:br/>
      </w:r>
      <w:r w:rsidRPr="00AF64E8">
        <w:rPr>
          <w:rFonts w:ascii="Arial" w:eastAsia="Times New Roman" w:hAnsi="Arial" w:cs="Arial"/>
          <w:lang w:eastAsia="es-ES_tradnl"/>
        </w:rPr>
        <w:t xml:space="preserve">5.- ¿Qué es ciclo celular? </w:t>
      </w:r>
      <w:r w:rsidRPr="00AF64E8">
        <w:rPr>
          <w:rFonts w:ascii="Arial" w:eastAsia="Times New Roman" w:hAnsi="Arial" w:cs="Arial"/>
          <w:lang w:eastAsia="es-ES_tradnl"/>
        </w:rPr>
        <w:br/>
      </w:r>
      <w:r w:rsidR="00AF64E8">
        <w:rPr>
          <w:rFonts w:ascii="Arial" w:eastAsia="Times New Roman" w:hAnsi="Arial" w:cs="Arial"/>
          <w:lang w:eastAsia="es-ES_tradnl"/>
        </w:rPr>
        <w:br/>
      </w:r>
      <w:r w:rsidRPr="00AF64E8">
        <w:rPr>
          <w:rFonts w:ascii="Arial" w:eastAsia="Times New Roman" w:hAnsi="Arial" w:cs="Arial"/>
          <w:lang w:eastAsia="es-ES_tradnl"/>
        </w:rPr>
        <w:t>6.- ¿Para qué sirve el ciclo celular?</w:t>
      </w:r>
      <w:r w:rsidRPr="00AF64E8">
        <w:rPr>
          <w:rFonts w:ascii="Arial" w:eastAsia="Times New Roman" w:hAnsi="Arial" w:cs="Arial"/>
          <w:lang w:eastAsia="es-ES_tradnl"/>
        </w:rPr>
        <w:br/>
      </w:r>
      <w:r w:rsidR="00AF64E8">
        <w:rPr>
          <w:rFonts w:ascii="Arial" w:eastAsia="Times New Roman" w:hAnsi="Arial" w:cs="Arial"/>
          <w:lang w:eastAsia="es-ES_tradnl"/>
        </w:rPr>
        <w:br/>
      </w:r>
      <w:r w:rsidRPr="00AF64E8">
        <w:rPr>
          <w:rFonts w:ascii="Arial" w:eastAsia="Times New Roman" w:hAnsi="Arial" w:cs="Arial"/>
          <w:lang w:eastAsia="es-ES_tradnl"/>
        </w:rPr>
        <w:t>7.- ¿Cuáles son las etapas del ciclo celular? Sólo nombrelas.</w:t>
      </w:r>
    </w:p>
    <w:p w:rsidR="00060B8E" w:rsidRDefault="00060B8E" w:rsidP="00060B8E">
      <w:pPr>
        <w:spacing w:before="100" w:beforeAutospacing="1" w:after="100" w:afterAutospacing="1" w:line="240" w:lineRule="auto"/>
        <w:rPr>
          <w:rFonts w:ascii="Whitney" w:eastAsia="Times New Roman" w:hAnsi="Whitney" w:cs="Times New Roman"/>
          <w:lang w:eastAsia="es-ES_tradnl"/>
        </w:rPr>
      </w:pPr>
    </w:p>
    <w:p w:rsid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</w:p>
    <w:p w:rsid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</w:p>
    <w:p w:rsid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</w:p>
    <w:p w:rsid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</w:p>
    <w:p w:rsid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</w:p>
    <w:p w:rsidR="00AF64E8" w:rsidRP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bookmarkStart w:id="0" w:name="_GoBack"/>
      <w:bookmarkEnd w:id="0"/>
      <w:r w:rsidRPr="00AF64E8">
        <w:rPr>
          <w:rFonts w:ascii="Arial" w:eastAsia="Times New Roman" w:hAnsi="Arial" w:cs="Arial"/>
          <w:lang w:eastAsia="es-ES_tradnl"/>
        </w:rPr>
        <w:lastRenderedPageBreak/>
        <w:t>Actividad Nº2</w:t>
      </w:r>
    </w:p>
    <w:p w:rsidR="00060B8E" w:rsidRP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AF64E8">
        <w:rPr>
          <w:rFonts w:ascii="Arial" w:eastAsia="Times New Roman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525417</wp:posOffset>
            </wp:positionV>
            <wp:extent cx="5612130" cy="273621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3-18 a la(s) 09.14.2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153"/>
                    <a:stretch/>
                  </pic:blipFill>
                  <pic:spPr bwMode="auto">
                    <a:xfrm>
                      <a:off x="0" y="0"/>
                      <a:ext cx="5612130" cy="273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60B8E" w:rsidRPr="00AF64E8">
        <w:rPr>
          <w:rFonts w:ascii="Arial" w:eastAsia="Times New Roman" w:hAnsi="Arial" w:cs="Arial"/>
          <w:lang w:eastAsia="es-ES_tradnl"/>
        </w:rPr>
        <w:t>La fotografia que se encuentra a continuación corresponde al experimeto Griffit, observ</w:t>
      </w:r>
      <w:r w:rsidRPr="00AF64E8">
        <w:rPr>
          <w:rFonts w:ascii="Arial" w:eastAsia="Times New Roman" w:hAnsi="Arial" w:cs="Arial"/>
          <w:lang w:eastAsia="es-ES_tradnl"/>
        </w:rPr>
        <w:t>e, investigue y responda las siguientes preguntas asociadas al experimento.</w:t>
      </w:r>
    </w:p>
    <w:p w:rsidR="00AF64E8" w:rsidRDefault="00AF64E8" w:rsidP="00060B8E">
      <w:pPr>
        <w:spacing w:before="100" w:beforeAutospacing="1" w:after="100" w:afterAutospacing="1" w:line="240" w:lineRule="auto"/>
        <w:rPr>
          <w:rFonts w:ascii="Whitney" w:eastAsia="Times New Roman" w:hAnsi="Whitney" w:cs="Times New Roman"/>
          <w:lang w:eastAsia="es-ES_tradnl"/>
        </w:rPr>
      </w:pPr>
    </w:p>
    <w:p w:rsidR="00AF64E8" w:rsidRPr="00AF64E8" w:rsidRDefault="00AF64E8" w:rsidP="00060B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AF64E8">
        <w:rPr>
          <w:rFonts w:ascii="Arial" w:eastAsia="Times New Roman" w:hAnsi="Arial" w:cs="Arial"/>
          <w:lang w:eastAsia="es-ES_tradnl"/>
        </w:rPr>
        <w:t>Conteste:</w:t>
      </w:r>
    </w:p>
    <w:p w:rsidR="00AF64E8" w:rsidRPr="00AF64E8" w:rsidRDefault="00AF64E8" w:rsidP="00AF64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AF64E8">
        <w:rPr>
          <w:rFonts w:ascii="Arial" w:eastAsia="Times New Roman" w:hAnsi="Arial" w:cs="Arial"/>
          <w:lang w:eastAsia="es-ES_tradnl"/>
        </w:rPr>
        <w:t>a. Observa y describe lo que ocurre en cada etapa del experimento.</w:t>
      </w:r>
    </w:p>
    <w:p w:rsidR="00AF64E8" w:rsidRPr="00AF64E8" w:rsidRDefault="00AF64E8" w:rsidP="00AF64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AF64E8">
        <w:rPr>
          <w:rFonts w:ascii="Arial" w:eastAsia="Times New Roman" w:hAnsi="Arial" w:cs="Arial"/>
          <w:lang w:eastAsia="es-ES_tradnl"/>
        </w:rPr>
        <w:t>b. ¿Por qué en la etapa C el ratón sobrevive a la inyección con cepa S?</w:t>
      </w:r>
    </w:p>
    <w:p w:rsidR="00AF64E8" w:rsidRPr="00AF64E8" w:rsidRDefault="00AF64E8" w:rsidP="00AF64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AF64E8">
        <w:rPr>
          <w:rFonts w:ascii="Arial" w:eastAsia="Times New Roman" w:hAnsi="Arial" w:cs="Arial"/>
          <w:lang w:eastAsia="es-ES_tradnl"/>
        </w:rPr>
        <w:t>c. ¿Cuál era el resultado predecible en la etapa D?</w:t>
      </w:r>
    </w:p>
    <w:p w:rsidR="00AF64E8" w:rsidRPr="00060B8E" w:rsidRDefault="00AF64E8" w:rsidP="00AF64E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_tradnl"/>
        </w:rPr>
      </w:pPr>
      <w:r w:rsidRPr="00AF64E8">
        <w:rPr>
          <w:rFonts w:ascii="Arial" w:eastAsia="Times New Roman" w:hAnsi="Arial" w:cs="Arial"/>
          <w:lang w:eastAsia="es-ES_tradnl"/>
        </w:rPr>
        <w:t>d. ¿Cómo explicas que, al extraer sangre del ratón muerto en la etapa D, se obtuvieran bacterias de la cepa S vivas?</w:t>
      </w:r>
    </w:p>
    <w:p w:rsidR="00060B8E" w:rsidRPr="00060B8E" w:rsidRDefault="00060B8E" w:rsidP="009C7162">
      <w:pPr>
        <w:spacing w:after="0"/>
      </w:pPr>
    </w:p>
    <w:p w:rsidR="00060B8E" w:rsidRPr="00255E32" w:rsidRDefault="00060B8E" w:rsidP="009C7162">
      <w:pPr>
        <w:spacing w:after="0"/>
        <w:rPr>
          <w:lang w:val="es-MX"/>
        </w:rPr>
      </w:pPr>
    </w:p>
    <w:sectPr w:rsidR="00060B8E" w:rsidRPr="00255E32" w:rsidSect="00AF64E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C3B" w:rsidRDefault="00F63C3B" w:rsidP="001679EF">
      <w:pPr>
        <w:spacing w:after="0" w:line="240" w:lineRule="auto"/>
      </w:pPr>
      <w:r>
        <w:separator/>
      </w:r>
    </w:p>
  </w:endnote>
  <w:endnote w:type="continuationSeparator" w:id="1">
    <w:p w:rsidR="00F63C3B" w:rsidRDefault="00F63C3B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hitne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C3B" w:rsidRDefault="00F63C3B" w:rsidP="001679EF">
      <w:pPr>
        <w:spacing w:after="0" w:line="240" w:lineRule="auto"/>
      </w:pPr>
      <w:r>
        <w:separator/>
      </w:r>
    </w:p>
  </w:footnote>
  <w:footnote w:type="continuationSeparator" w:id="1">
    <w:p w:rsidR="00F63C3B" w:rsidRDefault="00F63C3B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60B8E"/>
    <w:rsid w:val="000D1DAF"/>
    <w:rsid w:val="001679EF"/>
    <w:rsid w:val="00255E32"/>
    <w:rsid w:val="00394202"/>
    <w:rsid w:val="00500598"/>
    <w:rsid w:val="005D13A9"/>
    <w:rsid w:val="00613299"/>
    <w:rsid w:val="006B71F8"/>
    <w:rsid w:val="006F4A13"/>
    <w:rsid w:val="00787F03"/>
    <w:rsid w:val="009C7162"/>
    <w:rsid w:val="00A236AA"/>
    <w:rsid w:val="00AB540B"/>
    <w:rsid w:val="00AF5140"/>
    <w:rsid w:val="00AF64E8"/>
    <w:rsid w:val="00BA06D0"/>
    <w:rsid w:val="00DD446A"/>
    <w:rsid w:val="00E319DE"/>
    <w:rsid w:val="00F63C3B"/>
    <w:rsid w:val="00FB3322"/>
    <w:rsid w:val="00FC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0B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2020-03-19T22:02:00Z</dcterms:created>
  <dcterms:modified xsi:type="dcterms:W3CDTF">2020-03-19T22:02:00Z</dcterms:modified>
</cp:coreProperties>
</file>