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EF0" w:rsidRDefault="00044EF0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CL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5827395</wp:posOffset>
            </wp:positionH>
            <wp:positionV relativeFrom="paragraph">
              <wp:posOffset>-175260</wp:posOffset>
            </wp:positionV>
            <wp:extent cx="914400" cy="1071245"/>
            <wp:effectExtent l="0" t="0" r="0" b="0"/>
            <wp:wrapThrough wrapText="bothSides">
              <wp:wrapPolygon edited="0">
                <wp:start x="7650" y="1536"/>
                <wp:lineTo x="2250" y="2305"/>
                <wp:lineTo x="1350" y="14596"/>
                <wp:lineTo x="7650" y="19974"/>
                <wp:lineTo x="9450" y="20358"/>
                <wp:lineTo x="12150" y="20358"/>
                <wp:lineTo x="12600" y="20358"/>
                <wp:lineTo x="13950" y="19974"/>
                <wp:lineTo x="20250" y="14596"/>
                <wp:lineTo x="20700" y="3841"/>
                <wp:lineTo x="18900" y="1921"/>
                <wp:lineTo x="13950" y="1536"/>
                <wp:lineTo x="7650" y="1536"/>
              </wp:wrapPolygon>
            </wp:wrapThrough>
            <wp:docPr id="6" name="0 Imagen" descr="LOGO EL PRA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L PRADO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2214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682214" w:rsidRPr="00732293" w:rsidRDefault="00682214" w:rsidP="00682214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682214" w:rsidRPr="00732293" w:rsidRDefault="00682214" w:rsidP="00682214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682214" w:rsidRPr="00732293" w:rsidRDefault="00883EF5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682214" w:rsidRPr="00732293" w:rsidRDefault="00883EF5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682214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682214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682214" w:rsidRPr="00255E32" w:rsidRDefault="00682214" w:rsidP="00682214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Claudia </w:t>
      </w:r>
      <w:r w:rsidR="005B6E51">
        <w:rPr>
          <w:rFonts w:ascii="Arial" w:hAnsi="Arial" w:cs="Arial"/>
          <w:b/>
          <w:color w:val="000000" w:themeColor="text1"/>
          <w:sz w:val="16"/>
          <w:szCs w:val="16"/>
        </w:rPr>
        <w:t>González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Monroy</w:t>
      </w:r>
      <w:r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</w:t>
      </w:r>
      <w:r w:rsidR="00A3541E">
        <w:rPr>
          <w:rFonts w:ascii="Arial" w:hAnsi="Arial" w:cs="Arial"/>
          <w:b/>
          <w:color w:val="000000" w:themeColor="text1"/>
        </w:rPr>
        <w:t>CURSO: 5</w:t>
      </w:r>
      <w:r w:rsidRPr="00044EF0">
        <w:rPr>
          <w:rFonts w:ascii="Arial" w:hAnsi="Arial" w:cs="Arial"/>
          <w:b/>
          <w:color w:val="000000" w:themeColor="text1"/>
        </w:rPr>
        <w:t>° Básico</w:t>
      </w:r>
    </w:p>
    <w:p w:rsidR="00044EF0" w:rsidRDefault="005561C2" w:rsidP="005561C2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                                                  </w:t>
      </w:r>
    </w:p>
    <w:p w:rsidR="008341C6" w:rsidRPr="008341C6" w:rsidRDefault="008341C6" w:rsidP="00044EF0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 w:rsidRPr="008341C6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Guía </w:t>
      </w:r>
      <w:r w:rsidR="00690382">
        <w:rPr>
          <w:rFonts w:ascii="Arial" w:eastAsia="Arial" w:hAnsi="Arial" w:cs="Arial"/>
          <w:b/>
          <w:sz w:val="26"/>
          <w:szCs w:val="24"/>
          <w:lang w:val="es-ES" w:eastAsia="es-ES" w:bidi="es-ES"/>
        </w:rPr>
        <w:t>n°4</w:t>
      </w:r>
      <w:r w:rsidR="005C06A0">
        <w:rPr>
          <w:rFonts w:ascii="Arial" w:eastAsia="Arial" w:hAnsi="Arial" w:cs="Arial"/>
          <w:b/>
          <w:sz w:val="26"/>
          <w:szCs w:val="24"/>
          <w:lang w:val="es-ES" w:eastAsia="es-ES" w:bidi="es-ES"/>
        </w:rPr>
        <w:t xml:space="preserve"> Matemática</w:t>
      </w:r>
    </w:p>
    <w:p w:rsidR="00401CCE" w:rsidRPr="00A3541E" w:rsidRDefault="00883EF5" w:rsidP="005561C2">
      <w:pPr>
        <w:widowControl w:val="0"/>
        <w:autoSpaceDE w:val="0"/>
        <w:autoSpaceDN w:val="0"/>
        <w:spacing w:before="6" w:after="0" w:line="240" w:lineRule="auto"/>
        <w:jc w:val="center"/>
        <w:rPr>
          <w:rFonts w:ascii="Arial" w:eastAsia="Arial" w:hAnsi="Arial" w:cs="Arial"/>
          <w:b/>
          <w:sz w:val="26"/>
          <w:szCs w:val="24"/>
          <w:lang w:val="es-ES" w:eastAsia="es-ES" w:bidi="es-E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7" type="#_x0000_t202" style="position:absolute;left:0;text-align:left;margin-left:9.65pt;margin-top:6.35pt;width:545.2pt;height:35.9pt;z-index:-251657728;visibility:visible" wrapcoords="-30 -450 -30 21600 21630 21600 21630 -450 -3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" filled="f" strokecolor="#231f20" strokeweight="1pt">
            <v:textbox inset="0,0,0,0">
              <w:txbxContent>
                <w:p w:rsidR="00687AB6" w:rsidRPr="00687AB6" w:rsidRDefault="00687AB6" w:rsidP="00687AB6">
                  <w:pPr>
                    <w:tabs>
                      <w:tab w:val="left" w:pos="6501"/>
                      <w:tab w:val="left" w:pos="10143"/>
                    </w:tabs>
                    <w:spacing w:before="184"/>
                    <w:ind w:left="70"/>
                    <w:rPr>
                      <w:rFonts w:ascii="Arial Black" w:hAnsi="Arial Black"/>
                      <w:b/>
                      <w:sz w:val="24"/>
                    </w:rPr>
                  </w:pP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</w:rPr>
                    <w:t>Nombre: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z w:val="24"/>
                      <w:u w:val="single" w:color="231F20"/>
                    </w:rPr>
                    <w:tab/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</w:rPr>
                    <w:t xml:space="preserve">Fecha: 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spacing w:val="-25"/>
                      <w:position w:val="2"/>
                      <w:sz w:val="24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 xml:space="preserve"> </w:t>
                  </w:r>
                  <w:r w:rsidRPr="00687AB6">
                    <w:rPr>
                      <w:rFonts w:ascii="Arial Black" w:hAnsi="Arial Black"/>
                      <w:b/>
                      <w:color w:val="231F20"/>
                      <w:position w:val="2"/>
                      <w:sz w:val="24"/>
                      <w:u w:val="single" w:color="231F20"/>
                    </w:rPr>
                    <w:tab/>
                  </w:r>
                </w:p>
              </w:txbxContent>
            </v:textbox>
            <w10:wrap type="through"/>
          </v:shape>
        </w:pict>
      </w:r>
    </w:p>
    <w:p w:rsidR="008341C6" w:rsidRPr="00A3541E" w:rsidRDefault="00D63103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A3541E">
        <w:rPr>
          <w:rFonts w:ascii="Arial" w:eastAsia="Arial" w:hAnsi="Arial" w:cs="Arial"/>
          <w:b/>
          <w:sz w:val="24"/>
          <w:szCs w:val="24"/>
          <w:lang w:val="es-ES" w:eastAsia="es-ES" w:bidi="es-ES"/>
        </w:rPr>
        <w:t xml:space="preserve">Instrucciones: </w:t>
      </w:r>
      <w:r w:rsidRPr="00A3541E">
        <w:rPr>
          <w:rFonts w:ascii="Arial" w:eastAsia="Arial" w:hAnsi="Arial" w:cs="Arial"/>
          <w:sz w:val="24"/>
          <w:szCs w:val="24"/>
          <w:lang w:val="es-ES" w:eastAsia="es-ES" w:bidi="es-ES"/>
        </w:rPr>
        <w:t>Lee, piensa y responde.</w:t>
      </w:r>
    </w:p>
    <w:p w:rsidR="00D63103" w:rsidRDefault="00D63103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A3541E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                        Si tienes duda puedes co</w:t>
      </w:r>
      <w:r w:rsidR="00A3541E" w:rsidRPr="00A3541E">
        <w:rPr>
          <w:rFonts w:ascii="Arial" w:eastAsia="Arial" w:hAnsi="Arial" w:cs="Arial"/>
          <w:sz w:val="24"/>
          <w:szCs w:val="24"/>
          <w:lang w:val="es-ES" w:eastAsia="es-ES" w:bidi="es-ES"/>
        </w:rPr>
        <w:t>nsul</w:t>
      </w:r>
      <w:r w:rsidR="00C426A4">
        <w:rPr>
          <w:rFonts w:ascii="Arial" w:eastAsia="Arial" w:hAnsi="Arial" w:cs="Arial"/>
          <w:sz w:val="24"/>
          <w:szCs w:val="24"/>
          <w:lang w:val="es-ES" w:eastAsia="es-ES" w:bidi="es-ES"/>
        </w:rPr>
        <w:t>tar tu texto desde la página 41</w:t>
      </w:r>
      <w:r w:rsidR="00811E39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 hasta la página </w:t>
      </w:r>
      <w:r w:rsidR="00C426A4">
        <w:rPr>
          <w:rFonts w:ascii="Arial" w:eastAsia="Arial" w:hAnsi="Arial" w:cs="Arial"/>
          <w:sz w:val="24"/>
          <w:szCs w:val="24"/>
          <w:lang w:val="es-ES" w:eastAsia="es-ES" w:bidi="es-ES"/>
        </w:rPr>
        <w:t>42</w:t>
      </w:r>
      <w:r w:rsidR="00717C0C">
        <w:rPr>
          <w:rFonts w:ascii="Arial" w:eastAsia="Arial" w:hAnsi="Arial" w:cs="Arial"/>
          <w:sz w:val="24"/>
          <w:szCs w:val="24"/>
          <w:lang w:val="es-ES" w:eastAsia="es-ES" w:bidi="es-ES"/>
        </w:rPr>
        <w:t xml:space="preserve">. </w:t>
      </w:r>
    </w:p>
    <w:p w:rsidR="00673084" w:rsidRPr="00A3541E" w:rsidRDefault="00673084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A3541E" w:rsidRDefault="00673084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 w:rsidRPr="00A3541E">
        <w:rPr>
          <w:rFonts w:ascii="Arial" w:eastAsia="Arial" w:hAnsi="Arial" w:cs="Arial"/>
          <w:b/>
          <w:sz w:val="24"/>
          <w:szCs w:val="24"/>
          <w:lang w:val="es-ES" w:eastAsia="es-ES" w:bidi="es-ES"/>
        </w:rPr>
        <w:t>Objetivo:</w:t>
      </w:r>
      <w:r w:rsidR="00A3541E" w:rsidRPr="00A3541E">
        <w:rPr>
          <w:rFonts w:ascii="Arial" w:eastAsia="Arial" w:hAnsi="Arial" w:cs="Arial"/>
          <w:b/>
          <w:sz w:val="24"/>
          <w:szCs w:val="24"/>
          <w:lang w:val="es-ES" w:eastAsia="es-ES" w:bidi="es-ES"/>
        </w:rPr>
        <w:t xml:space="preserve"> </w:t>
      </w:r>
      <w:r w:rsidR="00717C0C">
        <w:rPr>
          <w:rFonts w:ascii="Arial" w:eastAsia="Arial" w:hAnsi="Arial" w:cs="Arial"/>
          <w:sz w:val="24"/>
          <w:szCs w:val="24"/>
          <w:lang w:val="es-ES" w:eastAsia="es-ES" w:bidi="es-ES"/>
        </w:rPr>
        <w:t>Ordenar grandes cantidades.</w:t>
      </w:r>
    </w:p>
    <w:p w:rsidR="002A7BC4" w:rsidRPr="00F52FB2" w:rsidRDefault="00F52FB2" w:rsidP="008341C6">
      <w:pPr>
        <w:widowControl w:val="0"/>
        <w:autoSpaceDE w:val="0"/>
        <w:autoSpaceDN w:val="0"/>
        <w:spacing w:before="6" w:after="0" w:line="240" w:lineRule="auto"/>
        <w:rPr>
          <w:rFonts w:ascii="Arial" w:eastAsia="Arial" w:hAnsi="Arial" w:cs="Arial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noProof/>
          <w:sz w:val="28"/>
          <w:szCs w:val="28"/>
          <w:lang w:eastAsia="es-CL"/>
        </w:rPr>
        <w:drawing>
          <wp:anchor distT="0" distB="0" distL="114300" distR="114300" simplePos="0" relativeHeight="251657728" behindDoc="1" locked="0" layoutInCell="1" allowOverlap="1" wp14:anchorId="655B08E4" wp14:editId="7071088A">
            <wp:simplePos x="0" y="0"/>
            <wp:positionH relativeFrom="column">
              <wp:posOffset>-78740</wp:posOffset>
            </wp:positionH>
            <wp:positionV relativeFrom="paragraph">
              <wp:posOffset>105410</wp:posOffset>
            </wp:positionV>
            <wp:extent cx="701040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541" y="21386"/>
                <wp:lineTo x="21541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3431" w:rsidRDefault="00793431" w:rsidP="00F52FB2">
      <w:pPr>
        <w:pStyle w:val="Prrafodelista"/>
        <w:numPr>
          <w:ilvl w:val="0"/>
          <w:numId w:val="11"/>
        </w:numPr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</w:pPr>
      <w:r w:rsidRPr="00F52FB2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>Escribe cada número en forma estándar.</w:t>
      </w:r>
    </w:p>
    <w:p w:rsidR="00F52FB2" w:rsidRPr="00F52FB2" w:rsidRDefault="00F52FB2" w:rsidP="00F52FB2">
      <w:pPr>
        <w:pStyle w:val="Prrafodelista"/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</w:pPr>
    </w:p>
    <w:p w:rsidR="00793431" w:rsidRDefault="00F436BC" w:rsidP="00793431">
      <w:pPr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</w:pPr>
      <w:r>
        <w:rPr>
          <w:rFonts w:ascii="Arial" w:eastAsia="Arial" w:hAnsi="Arial" w:cs="Arial"/>
          <w:b/>
          <w:bCs/>
          <w:noProof/>
          <w:color w:val="231F20"/>
          <w:sz w:val="24"/>
          <w:szCs w:val="24"/>
          <w:lang w:eastAsia="es-CL"/>
        </w:rPr>
        <w:drawing>
          <wp:anchor distT="0" distB="0" distL="114300" distR="114300" simplePos="0" relativeHeight="251659776" behindDoc="1" locked="0" layoutInCell="1" allowOverlap="1" wp14:anchorId="24B14BB5" wp14:editId="40B21B99">
            <wp:simplePos x="0" y="0"/>
            <wp:positionH relativeFrom="column">
              <wp:posOffset>-78740</wp:posOffset>
            </wp:positionH>
            <wp:positionV relativeFrom="paragraph">
              <wp:posOffset>334645</wp:posOffset>
            </wp:positionV>
            <wp:extent cx="6838950" cy="73342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431" w:rsidRP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a. </w:t>
      </w:r>
      <w:r w:rsidR="00F52FB2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    </w:t>
      </w:r>
      <w:r w:rsidR="00793431" w:rsidRP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800 000 + 5 000 + 100 + 7 </w:t>
      </w:r>
      <w:r w:rsidR="00F52FB2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                           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         </w:t>
      </w:r>
      <w:r w:rsidR="00793431" w:rsidRP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>8 • 100 000 + 5 • 10 000 + 1 • 100 + 7</w:t>
      </w:r>
    </w:p>
    <w:p w:rsidR="00F436BC" w:rsidRDefault="00F436BC" w:rsidP="00793431">
      <w:pPr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</w:pPr>
    </w:p>
    <w:p w:rsidR="00F52FB2" w:rsidRPr="00793431" w:rsidRDefault="00F52FB2" w:rsidP="00793431">
      <w:pPr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</w:pPr>
    </w:p>
    <w:p w:rsidR="00793431" w:rsidRDefault="00F436BC" w:rsidP="00793431">
      <w:pPr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</w:pPr>
      <w:r>
        <w:rPr>
          <w:rFonts w:ascii="Arial" w:eastAsia="Arial" w:hAnsi="Arial" w:cs="Arial"/>
          <w:b/>
          <w:bCs/>
          <w:noProof/>
          <w:color w:val="231F20"/>
          <w:sz w:val="24"/>
          <w:szCs w:val="24"/>
          <w:lang w:eastAsia="es-CL"/>
        </w:rPr>
        <w:drawing>
          <wp:anchor distT="0" distB="0" distL="114300" distR="114300" simplePos="0" relativeHeight="251660800" behindDoc="1" locked="0" layoutInCell="1" allowOverlap="1" wp14:anchorId="3D558A41" wp14:editId="15A5AC7C">
            <wp:simplePos x="0" y="0"/>
            <wp:positionH relativeFrom="column">
              <wp:posOffset>-78740</wp:posOffset>
            </wp:positionH>
            <wp:positionV relativeFrom="paragraph">
              <wp:posOffset>304165</wp:posOffset>
            </wp:positionV>
            <wp:extent cx="6838950" cy="73342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FB2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>b</w:t>
      </w:r>
      <w:r w:rsidR="00793431" w:rsidRP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>.</w:t>
      </w:r>
      <w:r w:rsidR="00F52FB2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   </w:t>
      </w:r>
      <w:r w:rsidR="00793431" w:rsidRP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500 + 3 000 + 20 + 100 000 </w:t>
      </w:r>
      <w:r w:rsidR="00F52FB2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                        </w:t>
      </w:r>
      <w:r w:rsid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           </w:t>
      </w:r>
      <w:r w:rsidR="00793431" w:rsidRP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>1 • 100 000 + 5 • 100 + 5 • 1 000 + 2 • 10</w:t>
      </w:r>
    </w:p>
    <w:p w:rsidR="00F436BC" w:rsidRDefault="00F436BC" w:rsidP="00793431">
      <w:pPr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</w:pPr>
    </w:p>
    <w:p w:rsidR="00F52FB2" w:rsidRPr="00793431" w:rsidRDefault="00F52FB2" w:rsidP="00793431">
      <w:pPr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</w:pPr>
    </w:p>
    <w:p w:rsidR="00793431" w:rsidRDefault="00F436BC" w:rsidP="00793431">
      <w:pPr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</w:pPr>
      <w:r>
        <w:rPr>
          <w:rFonts w:ascii="Arial" w:eastAsia="Arial" w:hAnsi="Arial" w:cs="Arial"/>
          <w:b/>
          <w:bCs/>
          <w:noProof/>
          <w:color w:val="231F20"/>
          <w:sz w:val="24"/>
          <w:szCs w:val="24"/>
          <w:lang w:eastAsia="es-CL"/>
        </w:rPr>
        <w:drawing>
          <wp:anchor distT="0" distB="0" distL="114300" distR="114300" simplePos="0" relativeHeight="251661824" behindDoc="1" locked="0" layoutInCell="1" allowOverlap="1" wp14:anchorId="7821A174" wp14:editId="3D3BDCA5">
            <wp:simplePos x="0" y="0"/>
            <wp:positionH relativeFrom="column">
              <wp:posOffset>-2540</wp:posOffset>
            </wp:positionH>
            <wp:positionV relativeFrom="paragraph">
              <wp:posOffset>234315</wp:posOffset>
            </wp:positionV>
            <wp:extent cx="6838950" cy="73342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FB2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>c</w:t>
      </w:r>
      <w:r w:rsidR="00793431" w:rsidRP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. </w:t>
      </w:r>
      <w:r w:rsidR="00F52FB2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  </w:t>
      </w:r>
      <w:r w:rsid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</w:t>
      </w:r>
      <w:r w:rsidR="00793431" w:rsidRP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40 000 + 800 + 90 + 2 </w:t>
      </w:r>
      <w:r w:rsid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 </w:t>
      </w:r>
      <w:r w:rsidR="00F52FB2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                             </w:t>
      </w:r>
      <w:r w:rsid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  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            </w:t>
      </w:r>
      <w:r w:rsid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</w:t>
      </w:r>
      <w:r w:rsidR="00793431" w:rsidRP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>4 • 10 000 + 8 • 100 + 9 • 10</w:t>
      </w:r>
    </w:p>
    <w:p w:rsidR="00F52FB2" w:rsidRDefault="00F52FB2" w:rsidP="00793431">
      <w:pPr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</w:pPr>
    </w:p>
    <w:p w:rsidR="00F52FB2" w:rsidRPr="00793431" w:rsidRDefault="00F52FB2" w:rsidP="00793431">
      <w:pPr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</w:pPr>
    </w:p>
    <w:p w:rsidR="008341C6" w:rsidRDefault="00F436BC" w:rsidP="00793431">
      <w:pPr>
        <w:spacing w:before="240" w:line="360" w:lineRule="auto"/>
        <w:rPr>
          <w:rFonts w:ascii="Arial" w:eastAsia="Arial" w:hAnsi="Arial" w:cs="Arial"/>
          <w:b/>
          <w:bCs/>
          <w:color w:val="231F20"/>
          <w:sz w:val="24"/>
          <w:szCs w:val="24"/>
          <w:lang w:val="es-ES" w:eastAsia="es-ES" w:bidi="es-ES"/>
        </w:rPr>
      </w:pPr>
      <w:r>
        <w:rPr>
          <w:rFonts w:ascii="Arial" w:eastAsia="Arial" w:hAnsi="Arial" w:cs="Arial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2848" behindDoc="1" locked="0" layoutInCell="1" allowOverlap="1" wp14:anchorId="22626ECA" wp14:editId="3540F7ED">
            <wp:simplePos x="0" y="0"/>
            <wp:positionH relativeFrom="column">
              <wp:posOffset>-2540</wp:posOffset>
            </wp:positionH>
            <wp:positionV relativeFrom="paragraph">
              <wp:posOffset>360045</wp:posOffset>
            </wp:positionV>
            <wp:extent cx="6838950" cy="733425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431" w:rsidRP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d. </w:t>
      </w:r>
      <w:r w:rsidR="00F52FB2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 </w:t>
      </w:r>
      <w:r w:rsid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</w:t>
      </w:r>
      <w:r w:rsidR="00793431" w:rsidRP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>200 000 + 9 000 + 200 + 4 + 50</w:t>
      </w:r>
      <w:r w:rsid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               </w:t>
      </w:r>
      <w:r w:rsidR="00F52FB2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         </w:t>
      </w:r>
      <w:r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 </w:t>
      </w:r>
      <w:r w:rsidR="00793431" w:rsidRPr="00793431">
        <w:rPr>
          <w:rFonts w:ascii="Arial" w:eastAsia="Arial" w:hAnsi="Arial" w:cs="Arial"/>
          <w:b/>
          <w:bCs/>
          <w:color w:val="231F20"/>
          <w:sz w:val="24"/>
          <w:szCs w:val="24"/>
          <w:lang w:eastAsia="es-ES" w:bidi="es-ES"/>
        </w:rPr>
        <w:t xml:space="preserve"> 2 • 1000 000 + 9 • 1 000 + 2 • 100 + 5 • 10 + 4</w:t>
      </w:r>
    </w:p>
    <w:p w:rsidR="008341C6" w:rsidRPr="008341C6" w:rsidRDefault="008341C6" w:rsidP="008341C6">
      <w:pPr>
        <w:rPr>
          <w:rFonts w:ascii="Arial" w:eastAsia="Arial" w:hAnsi="Arial" w:cs="Arial"/>
          <w:sz w:val="24"/>
          <w:szCs w:val="24"/>
          <w:lang w:val="es-ES" w:eastAsia="es-ES" w:bidi="es-ES"/>
        </w:rPr>
      </w:pPr>
    </w:p>
    <w:p w:rsidR="00746775" w:rsidRDefault="00746775" w:rsidP="008341C6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F436BC" w:rsidRDefault="00F436BC" w:rsidP="008341C6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746775" w:rsidRDefault="00746775" w:rsidP="008341C6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B8699E" w:rsidRPr="00717C0C" w:rsidRDefault="00B8699E" w:rsidP="00717C0C">
      <w:pPr>
        <w:rPr>
          <w:rFonts w:ascii="Arial" w:eastAsia="Arial" w:hAnsi="Arial" w:cs="Arial"/>
          <w:b/>
          <w:noProof/>
          <w:sz w:val="28"/>
          <w:szCs w:val="28"/>
          <w:lang w:eastAsia="es-CL"/>
        </w:rPr>
      </w:pPr>
    </w:p>
    <w:p w:rsidR="00F52FB2" w:rsidRPr="00F436BC" w:rsidRDefault="00F52FB2" w:rsidP="00F436BC">
      <w:pPr>
        <w:rPr>
          <w:rFonts w:ascii="Arial" w:eastAsia="Arial" w:hAnsi="Arial" w:cs="Arial"/>
          <w:b/>
          <w:noProof/>
          <w:sz w:val="28"/>
          <w:szCs w:val="28"/>
          <w:lang w:eastAsia="es-CL"/>
        </w:rPr>
      </w:pPr>
    </w:p>
    <w:p w:rsidR="00F52FB2" w:rsidRDefault="00F52FB2" w:rsidP="00F52FB2">
      <w:pPr>
        <w:pStyle w:val="Prrafodelista"/>
        <w:rPr>
          <w:rFonts w:ascii="Arial" w:eastAsia="Arial" w:hAnsi="Arial" w:cs="Arial"/>
          <w:b/>
          <w:noProof/>
          <w:sz w:val="28"/>
          <w:szCs w:val="28"/>
          <w:lang w:eastAsia="es-CL"/>
        </w:rPr>
      </w:pPr>
    </w:p>
    <w:p w:rsidR="00B8699E" w:rsidRPr="00F52FB2" w:rsidRDefault="00D45569" w:rsidP="00F52FB2">
      <w:pPr>
        <w:pStyle w:val="Prrafodelista"/>
        <w:numPr>
          <w:ilvl w:val="0"/>
          <w:numId w:val="11"/>
        </w:numPr>
        <w:rPr>
          <w:rFonts w:ascii="Arial" w:eastAsia="Arial" w:hAnsi="Arial" w:cs="Arial"/>
          <w:b/>
          <w:noProof/>
          <w:sz w:val="24"/>
          <w:szCs w:val="24"/>
          <w:lang w:eastAsia="es-CL"/>
        </w:rPr>
      </w:pPr>
      <w:r w:rsidRPr="00F52FB2">
        <w:rPr>
          <w:rFonts w:ascii="Arial" w:eastAsia="Arial" w:hAnsi="Arial" w:cs="Arial"/>
          <w:b/>
          <w:noProof/>
          <w:sz w:val="24"/>
          <w:szCs w:val="24"/>
          <w:lang w:eastAsia="es-CL"/>
        </w:rPr>
        <w:t>Resuelve:</w:t>
      </w:r>
    </w:p>
    <w:p w:rsidR="00717C0C" w:rsidRDefault="00717C0C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717C0C">
        <w:rPr>
          <w:rFonts w:ascii="Arial" w:eastAsia="Arial" w:hAnsi="Arial" w:cs="Arial"/>
          <w:bCs/>
          <w:noProof/>
          <w:sz w:val="24"/>
          <w:szCs w:val="24"/>
          <w:lang w:eastAsia="es-CL"/>
        </w:rPr>
        <w:t xml:space="preserve">a. </w:t>
      </w: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>Juan midió dos terrenos. El primero midió 22 720 m</w:t>
      </w:r>
      <w:r w:rsidR="00BD2957">
        <w:rPr>
          <w:rFonts w:ascii="Arial" w:eastAsia="Arial" w:hAnsi="Arial" w:cs="Arial"/>
          <w:noProof/>
          <w:sz w:val="24"/>
          <w:szCs w:val="24"/>
          <w:vertAlign w:val="superscript"/>
          <w:lang w:eastAsia="es-CL"/>
        </w:rPr>
        <w:t>2</w:t>
      </w: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 xml:space="preserve"> y el segundo, 22 820 m</w:t>
      </w:r>
      <w:r w:rsidR="00BD2957">
        <w:rPr>
          <w:rFonts w:ascii="Arial" w:eastAsia="Arial" w:hAnsi="Arial" w:cs="Arial"/>
          <w:noProof/>
          <w:sz w:val="24"/>
          <w:szCs w:val="24"/>
          <w:vertAlign w:val="superscript"/>
          <w:lang w:eastAsia="es-CL"/>
        </w:rPr>
        <w:t>2</w:t>
      </w: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>. ¿</w:t>
      </w:r>
      <w:r w:rsidR="00883EF5">
        <w:rPr>
          <w:rFonts w:ascii="Arial" w:eastAsia="Arial" w:hAnsi="Arial" w:cs="Arial"/>
          <w:noProof/>
          <w:sz w:val="24"/>
          <w:szCs w:val="24"/>
          <w:lang w:eastAsia="es-CL"/>
        </w:rPr>
        <w:t>Cuál de ellos es más grande?, ¿C</w:t>
      </w:r>
      <w:bookmarkStart w:id="0" w:name="_GoBack"/>
      <w:bookmarkEnd w:id="0"/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>uántos m</w:t>
      </w:r>
      <w:r w:rsidR="00BD2957">
        <w:rPr>
          <w:rFonts w:ascii="Arial" w:eastAsia="Arial" w:hAnsi="Arial" w:cs="Arial"/>
          <w:noProof/>
          <w:sz w:val="24"/>
          <w:szCs w:val="24"/>
          <w:vertAlign w:val="superscript"/>
          <w:lang w:eastAsia="es-CL"/>
        </w:rPr>
        <w:t>2</w:t>
      </w: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 xml:space="preserve"> más tiene?</w:t>
      </w:r>
    </w:p>
    <w:p w:rsidR="00542459" w:rsidRDefault="00542459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542459" w:rsidRDefault="00542459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542459" w:rsidRDefault="00542459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542459" w:rsidRDefault="00542459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F52FB2" w:rsidRDefault="00F52FB2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F52FB2" w:rsidRPr="00F52FB2" w:rsidRDefault="00F52FB2" w:rsidP="00F52FB2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F52FB2">
        <w:rPr>
          <w:rFonts w:ascii="Arial" w:eastAsia="Arial" w:hAnsi="Arial" w:cs="Arial"/>
          <w:noProof/>
          <w:sz w:val="24"/>
          <w:szCs w:val="24"/>
          <w:lang w:eastAsia="es-CL"/>
        </w:rPr>
        <w:t>Respuesta :</w:t>
      </w:r>
      <w:r w:rsidR="00542459">
        <w:rPr>
          <w:rFonts w:ascii="Arial" w:eastAsia="Arial" w:hAnsi="Arial" w:cs="Arial"/>
          <w:noProof/>
          <w:sz w:val="24"/>
          <w:szCs w:val="24"/>
          <w:lang w:eastAsia="es-CL"/>
        </w:rPr>
        <w:t xml:space="preserve"> ____________________________________________________________________</w:t>
      </w:r>
    </w:p>
    <w:p w:rsidR="00F52FB2" w:rsidRPr="00717C0C" w:rsidRDefault="00F52FB2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717C0C" w:rsidRDefault="00717C0C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717C0C">
        <w:rPr>
          <w:rFonts w:ascii="Arial" w:eastAsia="Arial" w:hAnsi="Arial" w:cs="Arial"/>
          <w:bCs/>
          <w:noProof/>
          <w:sz w:val="24"/>
          <w:szCs w:val="24"/>
          <w:lang w:eastAsia="es-CL"/>
        </w:rPr>
        <w:t xml:space="preserve">b. </w:t>
      </w: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>La señora Ana quiere comprar un terreno y está dudando entre dos. Uno mide 15 000 m</w:t>
      </w:r>
      <w:r w:rsidR="00BD2957">
        <w:rPr>
          <w:rFonts w:ascii="Arial" w:eastAsia="Arial" w:hAnsi="Arial" w:cs="Arial"/>
          <w:noProof/>
          <w:sz w:val="24"/>
          <w:szCs w:val="24"/>
          <w:lang w:eastAsia="es-CL"/>
        </w:rPr>
        <w:t>2</w:t>
      </w: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 xml:space="preserve"> y el otro 14 999 m</w:t>
      </w:r>
      <w:r w:rsidR="00BD2957">
        <w:rPr>
          <w:rFonts w:ascii="Arial" w:eastAsia="Arial" w:hAnsi="Arial" w:cs="Arial"/>
          <w:noProof/>
          <w:sz w:val="24"/>
          <w:szCs w:val="24"/>
          <w:vertAlign w:val="superscript"/>
          <w:lang w:eastAsia="es-CL"/>
        </w:rPr>
        <w:t>2</w:t>
      </w: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>. Si q</w:t>
      </w:r>
      <w:r w:rsidR="00BD2957">
        <w:rPr>
          <w:rFonts w:ascii="Arial" w:eastAsia="Arial" w:hAnsi="Arial" w:cs="Arial"/>
          <w:noProof/>
          <w:sz w:val="24"/>
          <w:szCs w:val="24"/>
          <w:lang w:eastAsia="es-CL"/>
        </w:rPr>
        <w:t>uiere comprar el más pequeño, ¿C</w:t>
      </w: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>uántos metros comprará?</w:t>
      </w:r>
    </w:p>
    <w:p w:rsidR="00F52FB2" w:rsidRDefault="00F52FB2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F52FB2" w:rsidRDefault="00F52FB2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F52FB2" w:rsidRDefault="00F52FB2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F52FB2" w:rsidRDefault="00F52FB2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F52FB2" w:rsidRPr="00F52FB2" w:rsidRDefault="00F52FB2" w:rsidP="00F52FB2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F52FB2">
        <w:rPr>
          <w:rFonts w:ascii="Arial" w:eastAsia="Arial" w:hAnsi="Arial" w:cs="Arial"/>
          <w:noProof/>
          <w:sz w:val="24"/>
          <w:szCs w:val="24"/>
          <w:lang w:eastAsia="es-CL"/>
        </w:rPr>
        <w:t>Respuesta :</w:t>
      </w:r>
      <w:r w:rsidR="00542459">
        <w:rPr>
          <w:rFonts w:ascii="Arial" w:eastAsia="Arial" w:hAnsi="Arial" w:cs="Arial"/>
          <w:noProof/>
          <w:sz w:val="24"/>
          <w:szCs w:val="24"/>
          <w:lang w:eastAsia="es-CL"/>
        </w:rPr>
        <w:t xml:space="preserve"> _____________________________________________________________________</w:t>
      </w:r>
    </w:p>
    <w:p w:rsidR="00F52FB2" w:rsidRPr="00717C0C" w:rsidRDefault="00F52FB2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717C0C" w:rsidRDefault="00717C0C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717C0C">
        <w:rPr>
          <w:rFonts w:ascii="Arial" w:eastAsia="Arial" w:hAnsi="Arial" w:cs="Arial"/>
          <w:bCs/>
          <w:noProof/>
          <w:sz w:val="24"/>
          <w:szCs w:val="24"/>
          <w:lang w:eastAsia="es-CL"/>
        </w:rPr>
        <w:t xml:space="preserve">c. </w:t>
      </w: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>El edificio donde vive Luisa tiene 10 departamentos de 120 m</w:t>
      </w:r>
      <w:r w:rsidR="00BD2957">
        <w:rPr>
          <w:rFonts w:ascii="Arial" w:eastAsia="Arial" w:hAnsi="Arial" w:cs="Arial"/>
          <w:noProof/>
          <w:sz w:val="24"/>
          <w:szCs w:val="24"/>
          <w:vertAlign w:val="superscript"/>
          <w:lang w:eastAsia="es-CL"/>
        </w:rPr>
        <w:t>2</w:t>
      </w: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 xml:space="preserve"> cada uno. El edificio donde vive Laura tiene 12 departamentos con 100 m</w:t>
      </w:r>
      <w:r w:rsidR="00BD2957">
        <w:rPr>
          <w:rFonts w:ascii="Arial" w:eastAsia="Arial" w:hAnsi="Arial" w:cs="Arial"/>
          <w:noProof/>
          <w:sz w:val="24"/>
          <w:szCs w:val="24"/>
          <w:vertAlign w:val="superscript"/>
          <w:lang w:eastAsia="es-CL"/>
        </w:rPr>
        <w:t>2</w:t>
      </w: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 xml:space="preserve"> cada uno. ¿Cuál de ellos tiene más m</w:t>
      </w:r>
      <w:r w:rsidR="00BD2957">
        <w:rPr>
          <w:rFonts w:ascii="Arial" w:eastAsia="Arial" w:hAnsi="Arial" w:cs="Arial"/>
          <w:noProof/>
          <w:sz w:val="24"/>
          <w:szCs w:val="24"/>
          <w:vertAlign w:val="superscript"/>
          <w:lang w:eastAsia="es-CL"/>
        </w:rPr>
        <w:t>2</w:t>
      </w: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 xml:space="preserve"> construidos?</w:t>
      </w:r>
    </w:p>
    <w:p w:rsidR="00F52FB2" w:rsidRDefault="00F52FB2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F52FB2" w:rsidRDefault="00F52FB2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542459" w:rsidRDefault="00542459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542459" w:rsidRDefault="00542459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F52FB2" w:rsidRDefault="00F52FB2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F52FB2" w:rsidRPr="00F52FB2" w:rsidRDefault="00F52FB2" w:rsidP="00F52FB2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F52FB2">
        <w:rPr>
          <w:rFonts w:ascii="Arial" w:eastAsia="Arial" w:hAnsi="Arial" w:cs="Arial"/>
          <w:noProof/>
          <w:sz w:val="24"/>
          <w:szCs w:val="24"/>
          <w:lang w:eastAsia="es-CL"/>
        </w:rPr>
        <w:t>Respuesta :</w:t>
      </w:r>
      <w:r w:rsidR="00542459">
        <w:rPr>
          <w:rFonts w:ascii="Arial" w:eastAsia="Arial" w:hAnsi="Arial" w:cs="Arial"/>
          <w:noProof/>
          <w:sz w:val="24"/>
          <w:szCs w:val="24"/>
          <w:lang w:eastAsia="es-CL"/>
        </w:rPr>
        <w:t>________________________________________________________________________</w:t>
      </w:r>
    </w:p>
    <w:p w:rsidR="00F52FB2" w:rsidRPr="00717C0C" w:rsidRDefault="00F52FB2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717C0C" w:rsidRDefault="00717C0C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717C0C">
        <w:rPr>
          <w:rFonts w:ascii="Arial" w:eastAsia="Arial" w:hAnsi="Arial" w:cs="Arial"/>
          <w:bCs/>
          <w:noProof/>
          <w:sz w:val="24"/>
          <w:szCs w:val="24"/>
          <w:lang w:eastAsia="es-CL"/>
        </w:rPr>
        <w:t xml:space="preserve">d. </w:t>
      </w: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>Felipe está buscando un terreno para construir. El terreno A mide 98 642 m2 y el B mide 108 420 m</w:t>
      </w:r>
      <w:r w:rsidR="00BD2957">
        <w:rPr>
          <w:rFonts w:ascii="Arial" w:eastAsia="Arial" w:hAnsi="Arial" w:cs="Arial"/>
          <w:noProof/>
          <w:sz w:val="24"/>
          <w:szCs w:val="24"/>
          <w:vertAlign w:val="superscript"/>
          <w:lang w:eastAsia="es-CL"/>
        </w:rPr>
        <w:t>2</w:t>
      </w: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>. Si el B tiene 18 000 m</w:t>
      </w:r>
      <w:r w:rsidR="00BD2957">
        <w:rPr>
          <w:rFonts w:ascii="Arial" w:eastAsia="Arial" w:hAnsi="Arial" w:cs="Arial"/>
          <w:noProof/>
          <w:sz w:val="24"/>
          <w:szCs w:val="24"/>
          <w:vertAlign w:val="superscript"/>
          <w:lang w:eastAsia="es-CL"/>
        </w:rPr>
        <w:t>2</w:t>
      </w: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 xml:space="preserve"> no aptos para la construcción,</w:t>
      </w:r>
      <w:r w:rsidR="00BD2957">
        <w:rPr>
          <w:rFonts w:ascii="Arial" w:eastAsia="Arial" w:hAnsi="Arial" w:cs="Arial"/>
          <w:noProof/>
          <w:sz w:val="24"/>
          <w:szCs w:val="24"/>
          <w:lang w:eastAsia="es-CL"/>
        </w:rPr>
        <w:t xml:space="preserve"> ¿C</w:t>
      </w: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>uál de ellos resulta más grande?</w:t>
      </w:r>
    </w:p>
    <w:p w:rsidR="00542459" w:rsidRDefault="00542459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542459" w:rsidRDefault="00542459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542459" w:rsidRDefault="00542459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542459" w:rsidRDefault="00542459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542459" w:rsidRDefault="00542459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542459" w:rsidRPr="00717C0C" w:rsidRDefault="00542459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p w:rsidR="00717C0C" w:rsidRPr="00717C0C" w:rsidRDefault="00717C0C" w:rsidP="00717C0C">
      <w:pPr>
        <w:rPr>
          <w:rFonts w:ascii="Arial" w:eastAsia="Arial" w:hAnsi="Arial" w:cs="Arial"/>
          <w:noProof/>
          <w:sz w:val="24"/>
          <w:szCs w:val="24"/>
          <w:lang w:eastAsia="es-CL"/>
        </w:rPr>
      </w:pPr>
      <w:r w:rsidRPr="00717C0C">
        <w:rPr>
          <w:rFonts w:ascii="Arial" w:eastAsia="Arial" w:hAnsi="Arial" w:cs="Arial"/>
          <w:noProof/>
          <w:sz w:val="24"/>
          <w:szCs w:val="24"/>
          <w:lang w:eastAsia="es-CL"/>
        </w:rPr>
        <w:t>Respuesta :</w:t>
      </w:r>
      <w:r w:rsidR="00542459">
        <w:rPr>
          <w:rFonts w:ascii="Arial" w:eastAsia="Arial" w:hAnsi="Arial" w:cs="Arial"/>
          <w:noProof/>
          <w:sz w:val="24"/>
          <w:szCs w:val="24"/>
          <w:lang w:eastAsia="es-CL"/>
        </w:rPr>
        <w:t xml:space="preserve"> ______________________________________________________________________</w:t>
      </w:r>
    </w:p>
    <w:p w:rsidR="00B8699E" w:rsidRDefault="00B8699E" w:rsidP="008341C6">
      <w:pPr>
        <w:rPr>
          <w:rFonts w:ascii="Arial" w:eastAsia="Arial" w:hAnsi="Arial" w:cs="Arial"/>
          <w:noProof/>
          <w:sz w:val="24"/>
          <w:szCs w:val="24"/>
          <w:lang w:eastAsia="es-CL"/>
        </w:rPr>
      </w:pPr>
    </w:p>
    <w:sectPr w:rsidR="00B8699E" w:rsidSect="008341C6">
      <w:pgSz w:w="12240" w:h="20160" w:code="5"/>
      <w:pgMar w:top="426" w:right="47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7A4"/>
    <w:multiLevelType w:val="hybridMultilevel"/>
    <w:tmpl w:val="E014E6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36DC2"/>
    <w:multiLevelType w:val="hybridMultilevel"/>
    <w:tmpl w:val="132E3FFC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>
    <w:nsid w:val="13BE16EF"/>
    <w:multiLevelType w:val="hybridMultilevel"/>
    <w:tmpl w:val="7B9C87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3B4F45"/>
    <w:multiLevelType w:val="hybridMultilevel"/>
    <w:tmpl w:val="9E0A50AC"/>
    <w:lvl w:ilvl="0" w:tplc="6FF2091E">
      <w:start w:val="4"/>
      <w:numFmt w:val="decimal"/>
      <w:lvlText w:val="%1."/>
      <w:lvlJc w:val="left"/>
      <w:pPr>
        <w:ind w:left="481" w:hanging="341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4"/>
        <w:szCs w:val="24"/>
        <w:lang w:val="es-ES" w:eastAsia="es-ES" w:bidi="es-ES"/>
      </w:rPr>
    </w:lvl>
    <w:lvl w:ilvl="1" w:tplc="1ACA03FC">
      <w:start w:val="1"/>
      <w:numFmt w:val="upperLetter"/>
      <w:lvlText w:val="%2."/>
      <w:lvlJc w:val="left"/>
      <w:pPr>
        <w:ind w:left="1141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3E08B2">
      <w:numFmt w:val="bullet"/>
      <w:lvlText w:val="•"/>
      <w:lvlJc w:val="left"/>
      <w:pPr>
        <w:ind w:left="2174" w:hanging="294"/>
      </w:pPr>
      <w:rPr>
        <w:rFonts w:hint="default"/>
        <w:lang w:val="es-ES" w:eastAsia="es-ES" w:bidi="es-ES"/>
      </w:rPr>
    </w:lvl>
    <w:lvl w:ilvl="3" w:tplc="F1E21E1E">
      <w:numFmt w:val="bullet"/>
      <w:lvlText w:val="•"/>
      <w:lvlJc w:val="left"/>
      <w:pPr>
        <w:ind w:left="3208" w:hanging="294"/>
      </w:pPr>
      <w:rPr>
        <w:rFonts w:hint="default"/>
        <w:lang w:val="es-ES" w:eastAsia="es-ES" w:bidi="es-ES"/>
      </w:rPr>
    </w:lvl>
    <w:lvl w:ilvl="4" w:tplc="E744DE6C">
      <w:numFmt w:val="bullet"/>
      <w:lvlText w:val="•"/>
      <w:lvlJc w:val="left"/>
      <w:pPr>
        <w:ind w:left="4242" w:hanging="294"/>
      </w:pPr>
      <w:rPr>
        <w:rFonts w:hint="default"/>
        <w:lang w:val="es-ES" w:eastAsia="es-ES" w:bidi="es-ES"/>
      </w:rPr>
    </w:lvl>
    <w:lvl w:ilvl="5" w:tplc="6DC807B4">
      <w:numFmt w:val="bullet"/>
      <w:lvlText w:val="•"/>
      <w:lvlJc w:val="left"/>
      <w:pPr>
        <w:ind w:left="5276" w:hanging="294"/>
      </w:pPr>
      <w:rPr>
        <w:rFonts w:hint="default"/>
        <w:lang w:val="es-ES" w:eastAsia="es-ES" w:bidi="es-ES"/>
      </w:rPr>
    </w:lvl>
    <w:lvl w:ilvl="6" w:tplc="ECF05902">
      <w:numFmt w:val="bullet"/>
      <w:lvlText w:val="•"/>
      <w:lvlJc w:val="left"/>
      <w:pPr>
        <w:ind w:left="6311" w:hanging="294"/>
      </w:pPr>
      <w:rPr>
        <w:rFonts w:hint="default"/>
        <w:lang w:val="es-ES" w:eastAsia="es-ES" w:bidi="es-ES"/>
      </w:rPr>
    </w:lvl>
    <w:lvl w:ilvl="7" w:tplc="35A445BA">
      <w:numFmt w:val="bullet"/>
      <w:lvlText w:val="•"/>
      <w:lvlJc w:val="left"/>
      <w:pPr>
        <w:ind w:left="7345" w:hanging="294"/>
      </w:pPr>
      <w:rPr>
        <w:rFonts w:hint="default"/>
        <w:lang w:val="es-ES" w:eastAsia="es-ES" w:bidi="es-ES"/>
      </w:rPr>
    </w:lvl>
    <w:lvl w:ilvl="8" w:tplc="75E67264">
      <w:numFmt w:val="bullet"/>
      <w:lvlText w:val="•"/>
      <w:lvlJc w:val="left"/>
      <w:pPr>
        <w:ind w:left="8379" w:hanging="294"/>
      </w:pPr>
      <w:rPr>
        <w:rFonts w:hint="default"/>
        <w:lang w:val="es-ES" w:eastAsia="es-ES" w:bidi="es-ES"/>
      </w:rPr>
    </w:lvl>
  </w:abstractNum>
  <w:abstractNum w:abstractNumId="4">
    <w:nsid w:val="21B725B0"/>
    <w:multiLevelType w:val="hybridMultilevel"/>
    <w:tmpl w:val="00BA5E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4E11AA"/>
    <w:multiLevelType w:val="hybridMultilevel"/>
    <w:tmpl w:val="BD4EE1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4429C"/>
    <w:multiLevelType w:val="hybridMultilevel"/>
    <w:tmpl w:val="374CB462"/>
    <w:lvl w:ilvl="0" w:tplc="B330DCCE">
      <w:start w:val="9"/>
      <w:numFmt w:val="decimal"/>
      <w:lvlText w:val="%1."/>
      <w:lvlJc w:val="left"/>
      <w:pPr>
        <w:ind w:left="451" w:hanging="341"/>
      </w:pPr>
      <w:rPr>
        <w:rFonts w:ascii="Arial" w:eastAsia="Arial" w:hAnsi="Arial" w:cs="Arial" w:hint="default"/>
        <w:b/>
        <w:bCs/>
        <w:color w:val="231F20"/>
        <w:spacing w:val="-15"/>
        <w:w w:val="100"/>
        <w:position w:val="7"/>
        <w:sz w:val="24"/>
        <w:szCs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C7A0F"/>
    <w:multiLevelType w:val="hybridMultilevel"/>
    <w:tmpl w:val="BAB8A4C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90295"/>
    <w:multiLevelType w:val="hybridMultilevel"/>
    <w:tmpl w:val="9FF641A4"/>
    <w:lvl w:ilvl="0" w:tplc="7B0CDAF0">
      <w:start w:val="2"/>
      <w:numFmt w:val="decimal"/>
      <w:lvlText w:val="%1."/>
      <w:lvlJc w:val="left"/>
      <w:pPr>
        <w:ind w:left="470" w:hanging="360"/>
      </w:pPr>
      <w:rPr>
        <w:rFonts w:ascii="Century Gothic" w:eastAsia="Century Gothic" w:hAnsi="Century Gothic" w:cs="Century Gothic" w:hint="default"/>
        <w:b/>
        <w:bCs/>
        <w:spacing w:val="0"/>
        <w:w w:val="102"/>
        <w:sz w:val="21"/>
        <w:szCs w:val="21"/>
        <w:lang w:val="es-ES" w:eastAsia="es-ES" w:bidi="es-ES"/>
      </w:rPr>
    </w:lvl>
    <w:lvl w:ilvl="1" w:tplc="E64CA5A4">
      <w:start w:val="1"/>
      <w:numFmt w:val="upperLetter"/>
      <w:lvlText w:val="%2."/>
      <w:lvlJc w:val="left"/>
      <w:pPr>
        <w:ind w:left="599" w:hanging="294"/>
      </w:pPr>
      <w:rPr>
        <w:rFonts w:ascii="Arial" w:eastAsia="Arial" w:hAnsi="Arial" w:cs="Arial" w:hint="default"/>
        <w:color w:val="231F20"/>
        <w:spacing w:val="-1"/>
        <w:w w:val="100"/>
        <w:sz w:val="24"/>
        <w:szCs w:val="24"/>
        <w:lang w:val="es-ES" w:eastAsia="es-ES" w:bidi="es-ES"/>
      </w:rPr>
    </w:lvl>
    <w:lvl w:ilvl="2" w:tplc="22A46D04">
      <w:numFmt w:val="bullet"/>
      <w:lvlText w:val="•"/>
      <w:lvlJc w:val="left"/>
      <w:pPr>
        <w:ind w:left="1603" w:hanging="294"/>
      </w:pPr>
      <w:rPr>
        <w:rFonts w:hint="default"/>
        <w:lang w:val="es-ES" w:eastAsia="es-ES" w:bidi="es-ES"/>
      </w:rPr>
    </w:lvl>
    <w:lvl w:ilvl="3" w:tplc="99EA1288">
      <w:numFmt w:val="bullet"/>
      <w:lvlText w:val="•"/>
      <w:lvlJc w:val="left"/>
      <w:pPr>
        <w:ind w:left="2607" w:hanging="294"/>
      </w:pPr>
      <w:rPr>
        <w:rFonts w:hint="default"/>
        <w:lang w:val="es-ES" w:eastAsia="es-ES" w:bidi="es-ES"/>
      </w:rPr>
    </w:lvl>
    <w:lvl w:ilvl="4" w:tplc="5EE4C61C">
      <w:numFmt w:val="bullet"/>
      <w:lvlText w:val="•"/>
      <w:lvlJc w:val="left"/>
      <w:pPr>
        <w:ind w:left="3611" w:hanging="294"/>
      </w:pPr>
      <w:rPr>
        <w:rFonts w:hint="default"/>
        <w:lang w:val="es-ES" w:eastAsia="es-ES" w:bidi="es-ES"/>
      </w:rPr>
    </w:lvl>
    <w:lvl w:ilvl="5" w:tplc="A68A9694">
      <w:numFmt w:val="bullet"/>
      <w:lvlText w:val="•"/>
      <w:lvlJc w:val="left"/>
      <w:pPr>
        <w:ind w:left="4614" w:hanging="294"/>
      </w:pPr>
      <w:rPr>
        <w:rFonts w:hint="default"/>
        <w:lang w:val="es-ES" w:eastAsia="es-ES" w:bidi="es-ES"/>
      </w:rPr>
    </w:lvl>
    <w:lvl w:ilvl="6" w:tplc="40324EF2">
      <w:numFmt w:val="bullet"/>
      <w:lvlText w:val="•"/>
      <w:lvlJc w:val="left"/>
      <w:pPr>
        <w:ind w:left="5618" w:hanging="294"/>
      </w:pPr>
      <w:rPr>
        <w:rFonts w:hint="default"/>
        <w:lang w:val="es-ES" w:eastAsia="es-ES" w:bidi="es-ES"/>
      </w:rPr>
    </w:lvl>
    <w:lvl w:ilvl="7" w:tplc="EF1EF434">
      <w:numFmt w:val="bullet"/>
      <w:lvlText w:val="•"/>
      <w:lvlJc w:val="left"/>
      <w:pPr>
        <w:ind w:left="6622" w:hanging="294"/>
      </w:pPr>
      <w:rPr>
        <w:rFonts w:hint="default"/>
        <w:lang w:val="es-ES" w:eastAsia="es-ES" w:bidi="es-ES"/>
      </w:rPr>
    </w:lvl>
    <w:lvl w:ilvl="8" w:tplc="043A72FA">
      <w:numFmt w:val="bullet"/>
      <w:lvlText w:val="•"/>
      <w:lvlJc w:val="left"/>
      <w:pPr>
        <w:ind w:left="7625" w:hanging="294"/>
      </w:pPr>
      <w:rPr>
        <w:rFonts w:hint="default"/>
        <w:lang w:val="es-ES" w:eastAsia="es-ES" w:bidi="es-ES"/>
      </w:rPr>
    </w:lvl>
  </w:abstractNum>
  <w:abstractNum w:abstractNumId="9">
    <w:nsid w:val="5FF0556E"/>
    <w:multiLevelType w:val="hybridMultilevel"/>
    <w:tmpl w:val="E0FCB6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8E281C"/>
    <w:multiLevelType w:val="hybridMultilevel"/>
    <w:tmpl w:val="CE02AE44"/>
    <w:lvl w:ilvl="0" w:tplc="340A000F">
      <w:start w:val="1"/>
      <w:numFmt w:val="decimal"/>
      <w:lvlText w:val="%1."/>
      <w:lvlJc w:val="left"/>
      <w:pPr>
        <w:ind w:left="830" w:hanging="360"/>
      </w:pPr>
    </w:lvl>
    <w:lvl w:ilvl="1" w:tplc="340A0019" w:tentative="1">
      <w:start w:val="1"/>
      <w:numFmt w:val="lowerLetter"/>
      <w:lvlText w:val="%2."/>
      <w:lvlJc w:val="left"/>
      <w:pPr>
        <w:ind w:left="1550" w:hanging="360"/>
      </w:pPr>
    </w:lvl>
    <w:lvl w:ilvl="2" w:tplc="340A001B" w:tentative="1">
      <w:start w:val="1"/>
      <w:numFmt w:val="lowerRoman"/>
      <w:lvlText w:val="%3."/>
      <w:lvlJc w:val="right"/>
      <w:pPr>
        <w:ind w:left="2270" w:hanging="180"/>
      </w:pPr>
    </w:lvl>
    <w:lvl w:ilvl="3" w:tplc="340A000F" w:tentative="1">
      <w:start w:val="1"/>
      <w:numFmt w:val="decimal"/>
      <w:lvlText w:val="%4."/>
      <w:lvlJc w:val="left"/>
      <w:pPr>
        <w:ind w:left="2990" w:hanging="360"/>
      </w:pPr>
    </w:lvl>
    <w:lvl w:ilvl="4" w:tplc="340A0019" w:tentative="1">
      <w:start w:val="1"/>
      <w:numFmt w:val="lowerLetter"/>
      <w:lvlText w:val="%5."/>
      <w:lvlJc w:val="left"/>
      <w:pPr>
        <w:ind w:left="3710" w:hanging="360"/>
      </w:pPr>
    </w:lvl>
    <w:lvl w:ilvl="5" w:tplc="340A001B" w:tentative="1">
      <w:start w:val="1"/>
      <w:numFmt w:val="lowerRoman"/>
      <w:lvlText w:val="%6."/>
      <w:lvlJc w:val="right"/>
      <w:pPr>
        <w:ind w:left="4430" w:hanging="180"/>
      </w:pPr>
    </w:lvl>
    <w:lvl w:ilvl="6" w:tplc="340A000F" w:tentative="1">
      <w:start w:val="1"/>
      <w:numFmt w:val="decimal"/>
      <w:lvlText w:val="%7."/>
      <w:lvlJc w:val="left"/>
      <w:pPr>
        <w:ind w:left="5150" w:hanging="360"/>
      </w:pPr>
    </w:lvl>
    <w:lvl w:ilvl="7" w:tplc="340A0019" w:tentative="1">
      <w:start w:val="1"/>
      <w:numFmt w:val="lowerLetter"/>
      <w:lvlText w:val="%8."/>
      <w:lvlJc w:val="left"/>
      <w:pPr>
        <w:ind w:left="5870" w:hanging="360"/>
      </w:pPr>
    </w:lvl>
    <w:lvl w:ilvl="8" w:tplc="340A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7AB6"/>
    <w:rsid w:val="000066D7"/>
    <w:rsid w:val="00027125"/>
    <w:rsid w:val="00044EF0"/>
    <w:rsid w:val="00050E21"/>
    <w:rsid w:val="00120942"/>
    <w:rsid w:val="00174974"/>
    <w:rsid w:val="0029511F"/>
    <w:rsid w:val="002A7BC4"/>
    <w:rsid w:val="002D4750"/>
    <w:rsid w:val="00401CCE"/>
    <w:rsid w:val="005118E4"/>
    <w:rsid w:val="00514F4D"/>
    <w:rsid w:val="00541808"/>
    <w:rsid w:val="00542459"/>
    <w:rsid w:val="005561C2"/>
    <w:rsid w:val="005618B3"/>
    <w:rsid w:val="005B037C"/>
    <w:rsid w:val="005B6E51"/>
    <w:rsid w:val="005C06A0"/>
    <w:rsid w:val="005D2198"/>
    <w:rsid w:val="00673084"/>
    <w:rsid w:val="00682214"/>
    <w:rsid w:val="00682526"/>
    <w:rsid w:val="00687AB6"/>
    <w:rsid w:val="00690382"/>
    <w:rsid w:val="00717C0C"/>
    <w:rsid w:val="0072327E"/>
    <w:rsid w:val="00746775"/>
    <w:rsid w:val="00793431"/>
    <w:rsid w:val="00811E39"/>
    <w:rsid w:val="008341C6"/>
    <w:rsid w:val="00883EF5"/>
    <w:rsid w:val="008C10C3"/>
    <w:rsid w:val="009C7EED"/>
    <w:rsid w:val="00A3541E"/>
    <w:rsid w:val="00A66FCD"/>
    <w:rsid w:val="00AA5F54"/>
    <w:rsid w:val="00B641B8"/>
    <w:rsid w:val="00B8699E"/>
    <w:rsid w:val="00BD1B07"/>
    <w:rsid w:val="00BD2957"/>
    <w:rsid w:val="00C01248"/>
    <w:rsid w:val="00C408ED"/>
    <w:rsid w:val="00C426A4"/>
    <w:rsid w:val="00D45569"/>
    <w:rsid w:val="00D63103"/>
    <w:rsid w:val="00D70519"/>
    <w:rsid w:val="00DC7217"/>
    <w:rsid w:val="00DF21BD"/>
    <w:rsid w:val="00E309A3"/>
    <w:rsid w:val="00EA2953"/>
    <w:rsid w:val="00F436BC"/>
    <w:rsid w:val="00F52FB2"/>
    <w:rsid w:val="00F62D8A"/>
    <w:rsid w:val="00FA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273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953"/>
    <w:pPr>
      <w:spacing w:after="200" w:line="276" w:lineRule="auto"/>
    </w:pPr>
    <w:rPr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7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4750"/>
    <w:pPr>
      <w:widowControl w:val="0"/>
      <w:autoSpaceDE w:val="0"/>
      <w:autoSpaceDN w:val="0"/>
      <w:spacing w:before="19" w:after="0" w:line="240" w:lineRule="auto"/>
      <w:ind w:left="19"/>
    </w:pPr>
    <w:rPr>
      <w:rFonts w:ascii="Arial" w:eastAsia="Arial" w:hAnsi="Arial" w:cs="Arial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4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41C6"/>
    <w:rPr>
      <w:rFonts w:ascii="Tahoma" w:hAnsi="Tahoma" w:cs="Tahoma"/>
      <w:sz w:val="16"/>
      <w:szCs w:val="16"/>
      <w:lang w:val="es-CL" w:eastAsia="en-US"/>
    </w:rPr>
  </w:style>
  <w:style w:type="paragraph" w:styleId="Sinespaciado">
    <w:name w:val="No Spacing"/>
    <w:uiPriority w:val="1"/>
    <w:qFormat/>
    <w:rsid w:val="00682214"/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styleId="Hipervnculo">
    <w:name w:val="Hyperlink"/>
    <w:basedOn w:val="Fuentedeprrafopredeter"/>
    <w:uiPriority w:val="99"/>
    <w:unhideWhenUsed/>
    <w:rsid w:val="0068221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A7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22E1-82C0-4096-A51C-D8BA252D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</cp:revision>
  <dcterms:created xsi:type="dcterms:W3CDTF">2020-03-22T04:29:00Z</dcterms:created>
  <dcterms:modified xsi:type="dcterms:W3CDTF">2020-03-22T05:09:00Z</dcterms:modified>
</cp:coreProperties>
</file>